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01" w:rsidRDefault="00E53D01" w:rsidP="00C737A5">
      <w:pPr>
        <w:spacing w:before="249"/>
        <w:rPr>
          <w:u w:val="single"/>
        </w:rPr>
      </w:pPr>
    </w:p>
    <w:p w:rsidR="00E53D01" w:rsidRPr="00DB4B0B" w:rsidRDefault="00E53D01">
      <w:pPr>
        <w:spacing w:before="249"/>
        <w:ind w:left="2840"/>
        <w:rPr>
          <w:u w:val="single"/>
        </w:rPr>
      </w:pPr>
    </w:p>
    <w:p w:rsidR="00E53D01" w:rsidRPr="00E53D01" w:rsidRDefault="00E53D01" w:rsidP="00E53D01">
      <w:pPr>
        <w:autoSpaceDE/>
        <w:autoSpaceDN/>
        <w:spacing w:line="360" w:lineRule="auto"/>
        <w:ind w:firstLine="993"/>
        <w:jc w:val="center"/>
        <w:rPr>
          <w:rFonts w:ascii="Verdana" w:eastAsia="Times New Roman" w:hAnsi="Verdana" w:cs="Times New Roman"/>
          <w:b/>
          <w:bCs/>
          <w:color w:val="333399"/>
          <w:szCs w:val="24"/>
          <w:lang w:eastAsia="es-ES"/>
        </w:rPr>
      </w:pPr>
      <w:r w:rsidRPr="00E53D01">
        <w:rPr>
          <w:rFonts w:ascii="Verdana" w:eastAsia="Times New Roman" w:hAnsi="Verdana" w:cs="Times New Roman"/>
          <w:b/>
          <w:bCs/>
          <w:color w:val="333399"/>
          <w:szCs w:val="24"/>
          <w:lang w:val="es-ES_tradnl" w:eastAsia="es-ES"/>
        </w:rPr>
        <w:t>ANEXO I</w:t>
      </w:r>
    </w:p>
    <w:p w:rsidR="00E53D01" w:rsidRPr="00E53D01" w:rsidRDefault="00E53D01" w:rsidP="00E53D01">
      <w:pPr>
        <w:widowControl/>
        <w:autoSpaceDE/>
        <w:autoSpaceDN/>
        <w:spacing w:line="360" w:lineRule="auto"/>
        <w:jc w:val="center"/>
        <w:rPr>
          <w:rFonts w:ascii="Verdana" w:eastAsia="Times New Roman" w:hAnsi="Verdana" w:cs="Times New Roman"/>
          <w:color w:val="333399"/>
          <w:sz w:val="20"/>
          <w:szCs w:val="24"/>
          <w:lang w:eastAsia="es-ES"/>
        </w:rPr>
      </w:pPr>
      <w:r w:rsidRPr="00E53D01">
        <w:rPr>
          <w:rFonts w:ascii="Verdana" w:eastAsia="Times New Roman" w:hAnsi="Verdana" w:cs="Times New Roman"/>
          <w:b/>
          <w:bCs/>
          <w:color w:val="333399"/>
          <w:szCs w:val="24"/>
          <w:lang w:val="es-ES_tradnl" w:eastAsia="es-ES"/>
        </w:rPr>
        <w:t>SOLICITUD DE LA PERSONA INTERESADA</w:t>
      </w:r>
    </w:p>
    <w:p w:rsidR="00E53D01" w:rsidRPr="00E53D01" w:rsidRDefault="00E53D01" w:rsidP="00E53D01">
      <w:pPr>
        <w:widowControl/>
        <w:autoSpaceDE/>
        <w:autoSpaceDN/>
        <w:spacing w:line="360" w:lineRule="auto"/>
        <w:ind w:right="71" w:firstLine="709"/>
        <w:jc w:val="both"/>
        <w:rPr>
          <w:rFonts w:ascii="Verdana" w:eastAsia="Times New Roman" w:hAnsi="Verdana"/>
          <w:color w:val="000000"/>
          <w:sz w:val="20"/>
          <w:szCs w:val="24"/>
          <w:lang w:eastAsia="es-ES"/>
        </w:rPr>
      </w:pPr>
    </w:p>
    <w:p w:rsidR="00E53D01" w:rsidRPr="00E53D01" w:rsidRDefault="00E53D01" w:rsidP="00E53D01">
      <w:pPr>
        <w:widowControl/>
        <w:autoSpaceDE/>
        <w:autoSpaceDN/>
        <w:spacing w:line="360" w:lineRule="auto"/>
        <w:rPr>
          <w:rFonts w:ascii="Verdana" w:eastAsia="Times New Roman" w:hAnsi="Verdana"/>
          <w:i/>
          <w:iCs/>
          <w:sz w:val="20"/>
          <w:szCs w:val="20"/>
          <w:lang w:eastAsia="es-ES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E53D01" w:rsidRPr="00E53D01" w:rsidTr="001C5ACA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color w:val="333399"/>
                <w:sz w:val="20"/>
                <w:szCs w:val="20"/>
                <w:lang w:eastAsia="es-ES"/>
              </w:rPr>
            </w:pPr>
            <w:r w:rsidRPr="00E53D01">
              <w:rPr>
                <w:rFonts w:ascii="Verdana" w:eastAsia="MS Mincho" w:hAnsi="Verdana"/>
                <w:b/>
                <w:color w:val="333399"/>
                <w:sz w:val="20"/>
                <w:szCs w:val="20"/>
                <w:lang w:val="es-ES_tradnl" w:eastAsia="es-ES"/>
              </w:rPr>
              <w:t>Datos de la persona interesada</w:t>
            </w:r>
          </w:p>
        </w:tc>
      </w:tr>
      <w:tr w:rsidR="00E53D01" w:rsidRPr="00E53D01" w:rsidTr="001C5ACA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Nombre y Apellidos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NIF</w:t>
            </w:r>
          </w:p>
        </w:tc>
      </w:tr>
      <w:tr w:rsidR="00E53D01" w:rsidRPr="00E53D01" w:rsidTr="001C5ACA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</w:tr>
      <w:tr w:rsidR="00E53D01" w:rsidRPr="00E53D01" w:rsidTr="001C5ACA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bCs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bCs/>
                <w:sz w:val="16"/>
                <w:szCs w:val="20"/>
                <w:lang w:val="es-ES_tradnl" w:eastAsia="es-ES"/>
              </w:rPr>
              <w:t>Discapacidad</w:t>
            </w: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sz w:val="16"/>
                <w:szCs w:val="20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3D01">
              <w:rPr>
                <w:rFonts w:ascii="Verdana" w:eastAsia="Times New Roman" w:hAnsi="Verdana"/>
                <w:sz w:val="16"/>
                <w:szCs w:val="20"/>
                <w:lang w:val="es-ES_tradnl" w:eastAsia="es-ES"/>
              </w:rPr>
              <w:instrText xml:space="preserve"> FORMCHECKBOX </w:instrText>
            </w:r>
            <w:r w:rsidRPr="00E53D01">
              <w:rPr>
                <w:rFonts w:ascii="Verdana" w:eastAsia="Times New Roman" w:hAnsi="Verdana"/>
                <w:sz w:val="16"/>
                <w:szCs w:val="20"/>
                <w:lang w:eastAsia="es-ES"/>
              </w:rPr>
            </w:r>
            <w:r w:rsidRPr="00E53D01">
              <w:rPr>
                <w:rFonts w:ascii="Verdana" w:eastAsia="Times New Roman" w:hAnsi="Verdana"/>
                <w:sz w:val="16"/>
                <w:szCs w:val="20"/>
                <w:lang w:eastAsia="es-ES"/>
              </w:rPr>
              <w:fldChar w:fldCharType="end"/>
            </w:r>
            <w:r w:rsidRPr="00E53D01">
              <w:rPr>
                <w:rFonts w:ascii="Verdana" w:eastAsia="Times New Roman" w:hAnsi="Verdana"/>
                <w:sz w:val="16"/>
                <w:szCs w:val="20"/>
                <w:lang w:val="es-ES_tradnl" w:eastAsia="es-ES"/>
              </w:rPr>
              <w:t xml:space="preserve"> Si</w:t>
            </w: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sz w:val="16"/>
                <w:szCs w:val="20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3D01">
              <w:rPr>
                <w:rFonts w:ascii="Verdana" w:eastAsia="Times New Roman" w:hAnsi="Verdana"/>
                <w:sz w:val="16"/>
                <w:szCs w:val="20"/>
                <w:lang w:val="es-ES_tradnl" w:eastAsia="es-ES"/>
              </w:rPr>
              <w:instrText xml:space="preserve"> FORMCHECKBOX </w:instrText>
            </w:r>
            <w:r w:rsidRPr="00E53D01">
              <w:rPr>
                <w:rFonts w:ascii="Verdana" w:eastAsia="Times New Roman" w:hAnsi="Verdana"/>
                <w:sz w:val="16"/>
                <w:szCs w:val="20"/>
                <w:lang w:eastAsia="es-ES"/>
              </w:rPr>
            </w:r>
            <w:r w:rsidRPr="00E53D01">
              <w:rPr>
                <w:rFonts w:ascii="Verdana" w:eastAsia="Times New Roman" w:hAnsi="Verdana"/>
                <w:sz w:val="16"/>
                <w:szCs w:val="20"/>
                <w:lang w:eastAsia="es-ES"/>
              </w:rPr>
              <w:fldChar w:fldCharType="end"/>
            </w:r>
            <w:r w:rsidRPr="00E53D01">
              <w:rPr>
                <w:rFonts w:ascii="Verdana" w:eastAsia="Times New Roman" w:hAnsi="Verdana"/>
                <w:sz w:val="16"/>
                <w:szCs w:val="20"/>
                <w:lang w:val="es-ES_tradnl" w:eastAsia="es-ES"/>
              </w:rPr>
              <w:t xml:space="preserve"> No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bCs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bCs/>
                <w:sz w:val="16"/>
                <w:szCs w:val="20"/>
                <w:lang w:val="es-ES_tradnl" w:eastAsia="es-ES"/>
              </w:rPr>
              <w:t>Grado:</w:t>
            </w:r>
          </w:p>
        </w:tc>
      </w:tr>
    </w:tbl>
    <w:p w:rsidR="00E53D01" w:rsidRPr="00E53D01" w:rsidRDefault="00E53D01" w:rsidP="00E53D01">
      <w:pPr>
        <w:autoSpaceDE/>
        <w:autoSpaceDN/>
        <w:rPr>
          <w:rFonts w:ascii="Verdana" w:eastAsia="Times New Roman" w:hAnsi="Verdana"/>
          <w:sz w:val="20"/>
          <w:szCs w:val="20"/>
          <w:lang w:eastAsia="es-ES"/>
        </w:rPr>
      </w:pPr>
    </w:p>
    <w:p w:rsidR="00E53D01" w:rsidRPr="00E53D01" w:rsidRDefault="00E53D01" w:rsidP="00E53D01">
      <w:pPr>
        <w:widowControl/>
        <w:autoSpaceDE/>
        <w:autoSpaceDN/>
        <w:spacing w:line="360" w:lineRule="auto"/>
        <w:rPr>
          <w:rFonts w:ascii="Verdana" w:eastAsia="Times New Roman" w:hAnsi="Verdana"/>
          <w:sz w:val="20"/>
          <w:szCs w:val="20"/>
          <w:lang w:eastAsia="es-ES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E53D01" w:rsidRPr="00E53D01" w:rsidTr="001C5ACA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color w:val="333399"/>
                <w:sz w:val="20"/>
                <w:szCs w:val="20"/>
                <w:lang w:eastAsia="es-ES"/>
              </w:rPr>
            </w:pPr>
            <w:r w:rsidRPr="00E53D01">
              <w:rPr>
                <w:rFonts w:ascii="Verdana" w:eastAsia="MS Mincho" w:hAnsi="Verdana"/>
                <w:b/>
                <w:color w:val="333399"/>
                <w:sz w:val="20"/>
                <w:szCs w:val="20"/>
                <w:lang w:val="es-ES_tradnl" w:eastAsia="es-ES"/>
              </w:rPr>
              <w:t>Datos de la representación</w:t>
            </w:r>
          </w:p>
        </w:tc>
      </w:tr>
      <w:tr w:rsidR="00E53D01" w:rsidRPr="00E53D01" w:rsidTr="001C5ACA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Tipo de persona</w:t>
            </w:r>
          </w:p>
        </w:tc>
      </w:tr>
      <w:tr w:rsidR="00E53D01" w:rsidRPr="00E53D01" w:rsidTr="001C5ACA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E53D01" w:rsidRPr="00E53D01" w:rsidRDefault="00E53D01" w:rsidP="00E53D01">
            <w:pPr>
              <w:widowControl/>
              <w:autoSpaceDE/>
              <w:autoSpaceDN/>
              <w:rPr>
                <w:rFonts w:ascii="Verdana" w:eastAsia="Calibri" w:hAnsi="Verdana" w:cs="Times New Roman"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val="es-ES_tradnl" w:eastAsia="es-ES"/>
              </w:rPr>
              <w:instrText xml:space="preserve"> FORMCHECKBOX </w:instrText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  <w:fldChar w:fldCharType="end"/>
            </w:r>
            <w:r w:rsidRPr="00E53D01"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>Física</w:t>
            </w: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val="es-ES_tradnl" w:eastAsia="es-ES"/>
              </w:rPr>
              <w:instrText xml:space="preserve"> FORMCHECKBOX </w:instrText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  <w:fldChar w:fldCharType="end"/>
            </w:r>
            <w:r w:rsidRPr="00E53D01">
              <w:rPr>
                <w:rFonts w:ascii="Verdana" w:eastAsia="Times New Roman" w:hAnsi="Verdana" w:cs="Times New Roman"/>
                <w:sz w:val="16"/>
                <w:szCs w:val="20"/>
                <w:lang w:val="es-ES_tradnl" w:eastAsia="es-ES"/>
              </w:rPr>
              <w:t xml:space="preserve"> Jurídica</w:t>
            </w:r>
          </w:p>
        </w:tc>
      </w:tr>
      <w:tr w:rsidR="00E53D01" w:rsidRPr="00E53D01" w:rsidTr="001C5ACA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Nombre y Apellidos/Razón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NIF/CIF</w:t>
            </w:r>
          </w:p>
        </w:tc>
      </w:tr>
      <w:tr w:rsidR="00E53D01" w:rsidRPr="00E53D01" w:rsidTr="001C5ACA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</w:tr>
      <w:tr w:rsidR="00E53D01" w:rsidRPr="00E53D01" w:rsidTr="001C5ACA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Poder de representación que ostenta</w:t>
            </w:r>
          </w:p>
        </w:tc>
      </w:tr>
      <w:tr w:rsidR="00E53D01" w:rsidRPr="00E53D01" w:rsidTr="001C5ACA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</w:p>
        </w:tc>
      </w:tr>
      <w:tr w:rsidR="00E53D01" w:rsidRPr="00E53D01" w:rsidTr="001C5ACA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sz w:val="16"/>
                <w:szCs w:val="16"/>
                <w:lang w:val="es-ES_tradnl" w:eastAsia="es-ES"/>
              </w:rPr>
              <w:t xml:space="preserve">La Administración Pública </w:t>
            </w:r>
            <w:r w:rsidRPr="00E53D01">
              <w:rPr>
                <w:rFonts w:ascii="Verdana" w:eastAsia="Times New Roman" w:hAnsi="Verdana" w:cs="Times New Roman"/>
                <w:b/>
                <w:sz w:val="16"/>
                <w:szCs w:val="16"/>
                <w:lang w:val="es-ES_tradnl" w:eastAsia="es-ES"/>
              </w:rPr>
              <w:t>verificará</w:t>
            </w:r>
            <w:r w:rsidRPr="00E53D01">
              <w:rPr>
                <w:rFonts w:ascii="Verdana" w:eastAsia="Times New Roman" w:hAnsi="Verdana" w:cs="Times New Roman"/>
                <w:sz w:val="16"/>
                <w:szCs w:val="16"/>
                <w:lang w:val="es-ES_tradnl" w:eastAsia="es-ES"/>
              </w:rPr>
              <w:t xml:space="preserve"> la identidad de las personas interesadas en el procedimiento administrativo, mediante la </w:t>
            </w:r>
            <w:r w:rsidRPr="00E53D01">
              <w:rPr>
                <w:rFonts w:ascii="Verdana" w:eastAsia="Times New Roman" w:hAnsi="Verdana" w:cs="Times New Roman"/>
                <w:b/>
                <w:sz w:val="16"/>
                <w:szCs w:val="16"/>
                <w:lang w:val="es-ES_tradnl" w:eastAsia="es-ES"/>
              </w:rPr>
              <w:t xml:space="preserve">comprobación </w:t>
            </w:r>
            <w:r w:rsidRPr="00E53D01">
              <w:rPr>
                <w:rFonts w:ascii="Verdana" w:eastAsia="Times New Roman" w:hAnsi="Verdana" w:cs="Times New Roman"/>
                <w:sz w:val="16"/>
                <w:szCs w:val="16"/>
                <w:lang w:val="es-ES_tradnl" w:eastAsia="es-ES"/>
              </w:rPr>
              <w:t>de su nombre y apellidos o denominación o razón social, según corresponda, que consten en el Documento Nacional de Identidad o documento identificativo equivalente.</w:t>
            </w: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sz w:val="16"/>
                <w:szCs w:val="16"/>
                <w:lang w:val="es-ES_tradnl" w:eastAsia="es-ES"/>
              </w:rPr>
              <w:t>Las personas interesadas podrán identificarse electrónicamente ante las Administraciones Públicas a través de los sistemas establecidos conforme al artículo 9.2 de la Ley 39/2015.</w:t>
            </w: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sz w:val="16"/>
                <w:szCs w:val="16"/>
                <w:lang w:val="es-ES_tradnl" w:eastAsia="es-ES"/>
              </w:rPr>
              <w:t xml:space="preserve">Para formular solicitudes, presentar declaraciones responsables o comunicaciones, interponer recursos, desistir de acciones y renunciar a derechos en nombre de otra persona, </w:t>
            </w:r>
            <w:r w:rsidRPr="00E53D01">
              <w:rPr>
                <w:rFonts w:ascii="Verdana" w:eastAsia="Times New Roman" w:hAnsi="Verdana" w:cs="Times New Roman"/>
                <w:b/>
                <w:sz w:val="16"/>
                <w:szCs w:val="16"/>
                <w:lang w:val="es-ES_tradnl" w:eastAsia="es-ES"/>
              </w:rPr>
              <w:t>deberá acreditarse la representación,</w:t>
            </w:r>
            <w:r w:rsidRPr="00E53D01">
              <w:rPr>
                <w:rFonts w:ascii="Verdana" w:eastAsia="Times New Roman" w:hAnsi="Verdana" w:cs="Times New Roman"/>
                <w:sz w:val="16"/>
                <w:szCs w:val="16"/>
                <w:lang w:val="es-ES_tradnl" w:eastAsia="es-ES"/>
              </w:rPr>
              <w:t xml:space="preserve"> de conformidad con lo indicado en el artículo 5 de la Ley 39/2015, de 1 de octubre, del Procedimiento Administrativo Común.</w:t>
            </w: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</w:p>
        </w:tc>
      </w:tr>
    </w:tbl>
    <w:p w:rsidR="00E53D01" w:rsidRPr="00E53D01" w:rsidRDefault="00E53D01" w:rsidP="00E53D01">
      <w:pPr>
        <w:widowControl/>
        <w:autoSpaceDE/>
        <w:autoSpaceDN/>
        <w:spacing w:line="360" w:lineRule="auto"/>
        <w:ind w:right="71"/>
        <w:jc w:val="both"/>
        <w:rPr>
          <w:rFonts w:ascii="Verdana" w:eastAsia="Times New Roman" w:hAnsi="Verdana"/>
          <w:sz w:val="20"/>
          <w:szCs w:val="20"/>
          <w:lang w:eastAsia="es-ES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E53D01" w:rsidRPr="00E53D01" w:rsidTr="001C5ACA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color w:val="333399"/>
                <w:sz w:val="20"/>
                <w:szCs w:val="20"/>
                <w:lang w:eastAsia="es-ES"/>
              </w:rPr>
            </w:pPr>
            <w:r w:rsidRPr="00E53D01">
              <w:rPr>
                <w:rFonts w:ascii="Verdana" w:eastAsia="MS Mincho" w:hAnsi="Verdana"/>
                <w:b/>
                <w:color w:val="333399"/>
                <w:sz w:val="20"/>
                <w:szCs w:val="20"/>
                <w:lang w:val="es-ES_tradnl" w:eastAsia="es-ES"/>
              </w:rPr>
              <w:lastRenderedPageBreak/>
              <w:t>Datos a efectos de notificaciones</w:t>
            </w:r>
          </w:p>
        </w:tc>
      </w:tr>
      <w:tr w:rsidR="00E53D01" w:rsidRPr="00E53D01" w:rsidTr="001C5ACA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Medio de Notificación</w:t>
            </w:r>
            <w:r w:rsidRPr="00E53D01">
              <w:rPr>
                <w:rFonts w:ascii="Verdana" w:eastAsia="Times New Roman" w:hAnsi="Verdana" w:cs="Times New Roman"/>
                <w:b/>
                <w:i/>
                <w:color w:val="F49701"/>
                <w:sz w:val="16"/>
                <w:szCs w:val="16"/>
                <w:vertAlign w:val="superscript"/>
                <w:lang w:val="es-ES_tradnl" w:eastAsia="es-ES"/>
              </w:rPr>
              <w:t xml:space="preserve"> </w:t>
            </w:r>
          </w:p>
        </w:tc>
      </w:tr>
      <w:tr w:rsidR="00E53D01" w:rsidRPr="00E53D01" w:rsidTr="001C5ACA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rPr>
                <w:rFonts w:ascii="Verdana" w:eastAsia="Calibri" w:hAnsi="Verdana" w:cs="Times New Roman"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val="es-ES_tradnl" w:eastAsia="es-ES"/>
              </w:rPr>
              <w:instrText xml:space="preserve"> FORMCHECKBOX </w:instrText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  <w:fldChar w:fldCharType="end"/>
            </w:r>
            <w:r w:rsidRPr="00E53D01"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 xml:space="preserve"> Notificación electrónica</w:t>
            </w: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val="es-ES_tradnl" w:eastAsia="es-ES"/>
              </w:rPr>
              <w:instrText xml:space="preserve"> FORMCHECKBOX </w:instrText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  <w:fldChar w:fldCharType="end"/>
            </w:r>
            <w:r w:rsidRPr="00E53D01">
              <w:rPr>
                <w:rFonts w:ascii="Verdana" w:eastAsia="Times New Roman" w:hAnsi="Verdana" w:cs="Times New Roman"/>
                <w:sz w:val="16"/>
                <w:szCs w:val="20"/>
                <w:lang w:val="es-ES_tradnl" w:eastAsia="es-ES"/>
              </w:rPr>
              <w:t xml:space="preserve"> Notificación postal</w:t>
            </w:r>
          </w:p>
        </w:tc>
      </w:tr>
      <w:tr w:rsidR="00E53D01" w:rsidRPr="00E53D01" w:rsidTr="001C5ACA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Dirección</w:t>
            </w:r>
          </w:p>
        </w:tc>
      </w:tr>
      <w:tr w:rsidR="00E53D01" w:rsidRPr="00E53D01" w:rsidTr="001C5ACA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</w:tr>
      <w:tr w:rsidR="00E53D01" w:rsidRPr="00E53D01" w:rsidTr="001C5ACA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Municipio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Provincia</w:t>
            </w:r>
          </w:p>
        </w:tc>
      </w:tr>
      <w:tr w:rsidR="00E53D01" w:rsidRPr="00E53D01" w:rsidTr="001C5ACA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</w:tr>
      <w:tr w:rsidR="00E53D01" w:rsidRPr="00E53D01" w:rsidTr="001C5ACA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sz w:val="16"/>
                <w:szCs w:val="20"/>
                <w:lang w:val="es-ES_tradnl" w:eastAsia="es-ES"/>
              </w:rPr>
              <w:t>Correo electrónico</w:t>
            </w:r>
          </w:p>
        </w:tc>
      </w:tr>
      <w:tr w:rsidR="00E53D01" w:rsidRPr="00E53D01" w:rsidTr="001C5ACA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sz w:val="16"/>
                <w:szCs w:val="20"/>
                <w:lang w:eastAsia="es-ES"/>
              </w:rPr>
            </w:pPr>
          </w:p>
        </w:tc>
      </w:tr>
    </w:tbl>
    <w:p w:rsidR="00E53D01" w:rsidRPr="00E53D01" w:rsidRDefault="00E53D01" w:rsidP="00E53D01">
      <w:pPr>
        <w:autoSpaceDE/>
        <w:autoSpaceDN/>
        <w:rPr>
          <w:rFonts w:ascii="Verdana" w:eastAsia="Times New Roman" w:hAnsi="Verdana"/>
          <w:sz w:val="20"/>
          <w:szCs w:val="20"/>
          <w:lang w:eastAsia="es-ES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E53D01" w:rsidRPr="00E53D01" w:rsidTr="001C5ACA">
        <w:trPr>
          <w:trHeight w:val="355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20"/>
                <w:szCs w:val="20"/>
                <w:lang w:eastAsia="es-ES"/>
              </w:rPr>
            </w:pPr>
            <w:r w:rsidRPr="00E53D01">
              <w:rPr>
                <w:rFonts w:ascii="Verdana" w:eastAsia="MS Mincho" w:hAnsi="Verdana"/>
                <w:b/>
                <w:color w:val="333399"/>
                <w:sz w:val="20"/>
                <w:szCs w:val="20"/>
                <w:lang w:val="es-ES_tradnl" w:eastAsia="es-ES"/>
              </w:rPr>
              <w:t>Objeto de la solicitud</w:t>
            </w:r>
          </w:p>
        </w:tc>
      </w:tr>
      <w:tr w:rsidR="00E53D01" w:rsidRPr="00E53D01" w:rsidTr="001C5ACA">
        <w:trPr>
          <w:trHeight w:val="1884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</w:p>
          <w:tbl>
            <w:tblPr>
              <w:tblW w:w="8387" w:type="dxa"/>
              <w:tblInd w:w="10" w:type="dxa"/>
              <w:tblBorders>
                <w:top w:val="nil"/>
                <w:left w:val="nil"/>
                <w:bottom w:val="dotted" w:sz="4" w:space="0" w:color="auto"/>
                <w:right w:val="nil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"/>
              <w:gridCol w:w="8140"/>
              <w:gridCol w:w="141"/>
            </w:tblGrid>
            <w:tr w:rsidR="00E53D01" w:rsidRPr="00E53D01" w:rsidTr="001C5ACA">
              <w:trPr>
                <w:trHeight w:val="1925"/>
              </w:trPr>
              <w:tc>
                <w:tcPr>
                  <w:tcW w:w="8387" w:type="dxa"/>
                  <w:gridSpan w:val="3"/>
                </w:tcPr>
                <w:p w:rsidR="00E53D01" w:rsidRPr="00E53D01" w:rsidRDefault="00E53D01" w:rsidP="00E53D01">
                  <w:pPr>
                    <w:widowControl/>
                    <w:autoSpaceDE/>
                    <w:autoSpaceDN/>
                    <w:spacing w:line="360" w:lineRule="auto"/>
                    <w:ind w:right="-15"/>
                    <w:jc w:val="both"/>
                    <w:rPr>
                      <w:rFonts w:ascii="Verdana" w:eastAsia="Times New Roman" w:hAnsi="Verdana"/>
                      <w:b/>
                      <w:iCs/>
                      <w:sz w:val="16"/>
                      <w:szCs w:val="16"/>
                      <w:lang w:eastAsia="es-ES"/>
                    </w:rPr>
                  </w:pPr>
                  <w:r w:rsidRPr="00E53D01">
                    <w:rPr>
                      <w:rFonts w:ascii="Verdana" w:eastAsia="Times New Roman" w:hAnsi="Verdana"/>
                      <w:b/>
                      <w:iCs/>
                      <w:sz w:val="16"/>
                      <w:szCs w:val="16"/>
                      <w:lang w:val="es-ES_tradnl" w:eastAsia="es-ES"/>
                    </w:rPr>
                    <w:t>EXPONE</w:t>
                  </w:r>
                </w:p>
                <w:p w:rsidR="00E53D01" w:rsidRPr="00E53D01" w:rsidRDefault="00E53D01" w:rsidP="00E53D01">
                  <w:pPr>
                    <w:widowControl/>
                    <w:autoSpaceDE/>
                    <w:autoSpaceDN/>
                    <w:spacing w:line="360" w:lineRule="auto"/>
                    <w:ind w:right="-15"/>
                    <w:jc w:val="both"/>
                    <w:rPr>
                      <w:rFonts w:ascii="Verdana" w:eastAsia="Times New Roman" w:hAnsi="Verdana"/>
                      <w:b/>
                      <w:iCs/>
                      <w:sz w:val="16"/>
                      <w:szCs w:val="16"/>
                      <w:lang w:eastAsia="es-ES"/>
                    </w:rPr>
                  </w:pPr>
                </w:p>
                <w:p w:rsidR="00E53D01" w:rsidRPr="00E53D01" w:rsidRDefault="00E53D01" w:rsidP="00C737A5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16"/>
                      <w:szCs w:val="16"/>
                      <w:lang w:eastAsia="es-ES"/>
                    </w:rPr>
                  </w:pPr>
                  <w:r w:rsidRPr="00E53D01">
                    <w:rPr>
                      <w:rFonts w:ascii="Verdana" w:eastAsia="Times New Roman" w:hAnsi="Verdana" w:cs="Times New Roman"/>
                      <w:sz w:val="16"/>
                      <w:szCs w:val="16"/>
                      <w:lang w:val="es-ES_tradnl" w:eastAsia="es-ES"/>
                    </w:rPr>
                    <w:t xml:space="preserve">Que, vista la convocatoria anunciada en el </w:t>
                  </w:r>
                  <w:r w:rsidRPr="00E53D01">
                    <w:rPr>
                      <w:rFonts w:ascii="Verdana" w:eastAsia="Times New Roman" w:hAnsi="Verdana" w:cs="Times New Roman"/>
                      <w:i/>
                      <w:iCs/>
                      <w:sz w:val="16"/>
                      <w:szCs w:val="16"/>
                      <w:lang w:val="es-ES_tradnl" w:eastAsia="es-ES"/>
                    </w:rPr>
                    <w:t>Boletín Oficial de la Provincia</w:t>
                  </w:r>
                  <w:r w:rsidR="00C737A5">
                    <w:rPr>
                      <w:rFonts w:ascii="Verdana" w:eastAsia="Times New Roman" w:hAnsi="Verdana" w:cs="Times New Roman"/>
                      <w:i/>
                      <w:iCs/>
                      <w:sz w:val="16"/>
                      <w:szCs w:val="16"/>
                      <w:lang w:val="es-ES_tradnl" w:eastAsia="es-ES"/>
                    </w:rPr>
                    <w:t xml:space="preserve"> n</w:t>
                  </w:r>
                  <w:bookmarkStart w:id="0" w:name="_GoBack"/>
                  <w:bookmarkEnd w:id="0"/>
                  <w:r w:rsidR="00C737A5">
                    <w:rPr>
                      <w:rFonts w:ascii="Verdana" w:eastAsia="Times New Roman" w:hAnsi="Verdana" w:cs="Times New Roman"/>
                      <w:i/>
                      <w:iCs/>
                      <w:sz w:val="16"/>
                      <w:szCs w:val="16"/>
                      <w:lang w:val="es-ES_tradnl" w:eastAsia="es-ES"/>
                    </w:rPr>
                    <w:t>º 96</w:t>
                  </w:r>
                  <w:r w:rsidRPr="00E53D01">
                    <w:rPr>
                      <w:rFonts w:ascii="Verdana" w:eastAsia="Times New Roman" w:hAnsi="Verdana" w:cs="Times New Roman"/>
                      <w:i/>
                      <w:iCs/>
                      <w:sz w:val="16"/>
                      <w:szCs w:val="16"/>
                      <w:lang w:val="es-ES_tradnl" w:eastAsia="es-ES"/>
                    </w:rPr>
                    <w:t xml:space="preserve"> </w:t>
                  </w:r>
                  <w:r w:rsidR="007E5057">
                    <w:rPr>
                      <w:rFonts w:ascii="Verdana" w:eastAsia="Times New Roman" w:hAnsi="Verdana" w:cs="Times New Roman"/>
                      <w:sz w:val="16"/>
                      <w:szCs w:val="16"/>
                      <w:lang w:val="es-ES_tradnl" w:eastAsia="es-ES"/>
                    </w:rPr>
                    <w:t>,</w:t>
                  </w:r>
                  <w:r w:rsidRPr="00E53D01">
                    <w:rPr>
                      <w:rFonts w:ascii="Verdana" w:eastAsia="Times New Roman" w:hAnsi="Verdana" w:cs="Times New Roman"/>
                      <w:sz w:val="16"/>
                      <w:szCs w:val="16"/>
                      <w:lang w:val="es-ES_tradnl" w:eastAsia="es-ES"/>
                    </w:rPr>
                    <w:t xml:space="preserve">de fecha </w:t>
                  </w:r>
                  <w:r w:rsidR="00C737A5">
                    <w:rPr>
                      <w:rFonts w:ascii="Verdana" w:eastAsia="Times New Roman" w:hAnsi="Verdana" w:cs="Times New Roman"/>
                      <w:sz w:val="16"/>
                      <w:szCs w:val="16"/>
                      <w:lang w:val="es-ES_tradnl" w:eastAsia="es-ES"/>
                    </w:rPr>
                    <w:t>21.05.2026</w:t>
                  </w:r>
                  <w:r w:rsidRPr="00E53D01">
                    <w:rPr>
                      <w:rFonts w:ascii="Verdana" w:eastAsia="Times New Roman" w:hAnsi="Verdana" w:cs="Times New Roman"/>
                      <w:sz w:val="16"/>
                      <w:szCs w:val="16"/>
                      <w:lang w:val="es-ES_tradnl" w:eastAsia="es-ES"/>
                    </w:rPr>
                    <w:t xml:space="preserve">, en relación con el proceso para cubrir una bolsa </w:t>
                  </w:r>
                  <w:r w:rsidR="007E5057">
                    <w:rPr>
                      <w:rFonts w:ascii="Verdana" w:eastAsia="Times New Roman" w:hAnsi="Verdana" w:cs="Times New Roman"/>
                      <w:sz w:val="16"/>
                      <w:szCs w:val="16"/>
                      <w:lang w:val="es-ES_tradnl" w:eastAsia="es-ES"/>
                    </w:rPr>
                    <w:t xml:space="preserve"> de trabajo para </w:t>
                  </w:r>
                  <w:r w:rsidR="00C737A5">
                    <w:rPr>
                      <w:rFonts w:ascii="Verdana" w:eastAsia="Times New Roman" w:hAnsi="Verdana" w:cs="Times New Roman"/>
                      <w:sz w:val="16"/>
                      <w:szCs w:val="16"/>
                      <w:lang w:val="es-ES_tradnl" w:eastAsia="es-ES"/>
                    </w:rPr>
                    <w:t>personal de limpieza</w:t>
                  </w:r>
                  <w:r w:rsidR="007E5057">
                    <w:rPr>
                      <w:rFonts w:ascii="Verdana" w:eastAsia="Times New Roman" w:hAnsi="Verdana" w:cs="Times New Roman"/>
                      <w:sz w:val="16"/>
                      <w:szCs w:val="16"/>
                      <w:lang w:val="es-ES_tradnl" w:eastAsia="es-ES"/>
                    </w:rPr>
                    <w:t xml:space="preserve"> en el Ayuntamiento de Albanchez </w:t>
                  </w:r>
                  <w:r w:rsidRPr="00E53D01">
                    <w:rPr>
                      <w:rFonts w:ascii="Verdana" w:eastAsia="Times New Roman" w:hAnsi="Verdana" w:cs="Times New Roman"/>
                      <w:sz w:val="16"/>
                      <w:szCs w:val="16"/>
                      <w:lang w:val="es-ES_tradnl" w:eastAsia="es-ES"/>
                    </w:rPr>
                    <w:t xml:space="preserve">conforme a </w:t>
                  </w:r>
                  <w:r w:rsidR="007E5057">
                    <w:rPr>
                      <w:rFonts w:ascii="Verdana" w:eastAsia="Times New Roman" w:hAnsi="Verdana" w:cs="Times New Roman"/>
                      <w:sz w:val="16"/>
                      <w:szCs w:val="16"/>
                      <w:lang w:val="es-ES_tradnl" w:eastAsia="es-ES"/>
                    </w:rPr>
                    <w:t xml:space="preserve">las bases que se publican en  la </w:t>
                  </w:r>
                  <w:r w:rsidRPr="00E53D01">
                    <w:rPr>
                      <w:rFonts w:ascii="Verdana" w:eastAsia="Times New Roman" w:hAnsi="Verdana" w:cs="Times New Roman"/>
                      <w:bCs/>
                      <w:i/>
                      <w:sz w:val="16"/>
                      <w:szCs w:val="16"/>
                      <w:lang w:val="es-ES_tradnl" w:eastAsia="es-ES"/>
                    </w:rPr>
                    <w:t>sede electrónica del ayuntamiento</w:t>
                  </w:r>
                </w:p>
              </w:tc>
            </w:tr>
            <w:tr w:rsidR="00E53D01" w:rsidRPr="00E53D01" w:rsidTr="001C5ACA">
              <w:trPr>
                <w:trHeight w:val="213"/>
              </w:trPr>
              <w:tc>
                <w:tcPr>
                  <w:tcW w:w="8387" w:type="dxa"/>
                  <w:gridSpan w:val="3"/>
                </w:tcPr>
                <w:p w:rsidR="00E53D01" w:rsidRPr="00E53D01" w:rsidRDefault="00E53D01" w:rsidP="00E53D01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rFonts w:ascii="Verdana" w:eastAsia="MS Mincho" w:hAnsi="Verdana" w:cs="Times New Roman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E53D01" w:rsidRPr="00E53D01" w:rsidRDefault="00E53D01" w:rsidP="00E53D01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rFonts w:ascii="Verdana" w:eastAsia="MS Mincho" w:hAnsi="Verdana" w:cs="Times New Roman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E53D01">
                    <w:rPr>
                      <w:rFonts w:ascii="Verdana" w:eastAsia="MS Mincho" w:hAnsi="Verdana" w:cs="Times New Roman"/>
                      <w:b/>
                      <w:bCs/>
                      <w:sz w:val="16"/>
                      <w:szCs w:val="16"/>
                      <w:lang w:val="es-ES_tradnl" w:eastAsia="es-ES"/>
                    </w:rPr>
                    <w:t>DECLARA BAJO SU RESPONSABILIDAD</w:t>
                  </w:r>
                </w:p>
                <w:p w:rsidR="00E53D01" w:rsidRPr="00E53D01" w:rsidRDefault="00E53D01" w:rsidP="00E53D01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rFonts w:ascii="Verdana" w:eastAsia="MS Mincho" w:hAnsi="Verdana" w:cs="Times New Roman"/>
                      <w:sz w:val="16"/>
                      <w:szCs w:val="16"/>
                      <w:lang w:eastAsia="es-ES"/>
                    </w:rPr>
                  </w:pPr>
                </w:p>
                <w:p w:rsidR="00E53D01" w:rsidRPr="00E53D01" w:rsidRDefault="00E53D01" w:rsidP="00E53D01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360" w:lineRule="auto"/>
                    <w:jc w:val="both"/>
                    <w:rPr>
                      <w:rFonts w:ascii="Verdana" w:eastAsia="MS Mincho" w:hAnsi="Verdana" w:cs="Times New Roman"/>
                      <w:sz w:val="16"/>
                      <w:szCs w:val="16"/>
                      <w:lang w:eastAsia="es-ES"/>
                    </w:rPr>
                  </w:pPr>
                  <w:r w:rsidRPr="00E53D01">
                    <w:rPr>
                      <w:rFonts w:ascii="Verdana" w:eastAsia="MS Mincho" w:hAnsi="Verdana" w:cs="Times New Roman"/>
                      <w:sz w:val="16"/>
                      <w:szCs w:val="16"/>
                      <w:lang w:val="es-ES_tradnl" w:eastAsia="es-ES"/>
                    </w:rPr>
                    <w:t>Tener nacionalidad española, sin perjuicio de lo dispuesto en el artículo 107 de la Ley 5/2023, de 7 de junio, de la Función Pública de Andalucía.</w:t>
                  </w:r>
                </w:p>
                <w:p w:rsidR="00E53D01" w:rsidRPr="00E53D01" w:rsidRDefault="00E53D01" w:rsidP="00E53D01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360" w:lineRule="auto"/>
                    <w:jc w:val="both"/>
                    <w:rPr>
                      <w:rFonts w:ascii="Verdana" w:eastAsia="MS Mincho" w:hAnsi="Verdana" w:cs="Times New Roman"/>
                      <w:sz w:val="16"/>
                      <w:szCs w:val="16"/>
                      <w:lang w:eastAsia="es-ES"/>
                    </w:rPr>
                  </w:pPr>
                  <w:r w:rsidRPr="00E53D01">
                    <w:rPr>
                      <w:rFonts w:ascii="Verdana" w:eastAsia="MS Mincho" w:hAnsi="Verdana" w:cs="Times New Roman"/>
                      <w:sz w:val="16"/>
                      <w:szCs w:val="16"/>
                      <w:lang w:val="es-ES_tradnl" w:eastAsia="es-ES"/>
                    </w:rPr>
                    <w:t>Poseer la capacidad funcional para el desempeño de las tareas.</w:t>
                  </w:r>
                </w:p>
                <w:p w:rsidR="00E53D01" w:rsidRPr="00E53D01" w:rsidRDefault="00E53D01" w:rsidP="00E53D01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360" w:lineRule="auto"/>
                    <w:jc w:val="both"/>
                    <w:rPr>
                      <w:rFonts w:ascii="Verdana" w:eastAsia="MS Mincho" w:hAnsi="Verdana" w:cs="Times New Roman"/>
                      <w:sz w:val="16"/>
                      <w:szCs w:val="16"/>
                      <w:lang w:eastAsia="es-ES"/>
                    </w:rPr>
                  </w:pPr>
                  <w:r w:rsidRPr="00E53D01">
                    <w:rPr>
                      <w:rFonts w:ascii="Verdana" w:eastAsia="MS Mincho" w:hAnsi="Verdana" w:cs="Times New Roman"/>
                      <w:sz w:val="16"/>
                      <w:szCs w:val="16"/>
                      <w:lang w:val="es-ES_tradnl" w:eastAsia="es-ES"/>
                    </w:rPr>
                    <w:t>Tener cumplidos dieciséis años y no exceder, en su caso, de la edad máxima de jubilación forzosa.</w:t>
                  </w:r>
                </w:p>
                <w:p w:rsidR="00E53D01" w:rsidRPr="00E53D01" w:rsidRDefault="00E53D01" w:rsidP="00E53D01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360" w:lineRule="auto"/>
                    <w:jc w:val="both"/>
                    <w:rPr>
                      <w:rFonts w:ascii="Verdana" w:eastAsia="MS Mincho" w:hAnsi="Verdana" w:cs="Times New Roman"/>
                      <w:sz w:val="16"/>
                      <w:szCs w:val="16"/>
                      <w:lang w:eastAsia="es-ES"/>
                    </w:rPr>
                  </w:pPr>
                  <w:r w:rsidRPr="00E53D01">
                    <w:rPr>
                      <w:rFonts w:ascii="Verdana" w:eastAsia="MS Mincho" w:hAnsi="Verdana" w:cs="Times New Roman"/>
                      <w:sz w:val="16"/>
                      <w:szCs w:val="16"/>
                      <w:lang w:val="es-ES_tradnl" w:eastAsia="es-ES"/>
                    </w:rPr>
                    <w:t xml:space="preserve">No haber sido separado mediante expediente disciplinario del servicio de cualquiera de las Administraciones Públicas o de los órganos constitucionales o estatutarios de las Comunidades Autónomas, ni hallarse en inhabilitación absoluta o especial para empleos o cargos públicos por resolución judicial, para el acceso al cuerpo o escala de funcionario, o para ejercer funciones similares a las que desempeñaban en el caso del personal laboral, en el que hubiese sido separado o inhabilitado. En el caso de ser nacional de otro Estado, no hallarse inhabilitado o en situación equivalente ni haber sido sometido a sanción disciplinaria o equivalente que impida, en su Estado, en los mismos términos el acceso al empleo público. </w:t>
                  </w:r>
                </w:p>
                <w:p w:rsidR="00E53D01" w:rsidRPr="00E53D01" w:rsidRDefault="00E53D01" w:rsidP="00E53D01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360" w:lineRule="auto"/>
                    <w:jc w:val="both"/>
                    <w:rPr>
                      <w:rFonts w:ascii="Verdana" w:eastAsia="MS Mincho" w:hAnsi="Verdana" w:cs="Times New Roman"/>
                      <w:sz w:val="16"/>
                      <w:szCs w:val="16"/>
                      <w:lang w:eastAsia="es-ES"/>
                    </w:rPr>
                  </w:pPr>
                  <w:r w:rsidRPr="00E53D01">
                    <w:rPr>
                      <w:rFonts w:ascii="Verdana" w:eastAsia="MS Mincho" w:hAnsi="Verdana" w:cs="Times New Roman"/>
                      <w:sz w:val="16"/>
                      <w:szCs w:val="16"/>
                      <w:lang w:val="es-ES_tradnl" w:eastAsia="es-ES"/>
                    </w:rPr>
                    <w:t>Tener la titulación exigida.</w:t>
                  </w:r>
                </w:p>
                <w:p w:rsidR="00E53D01" w:rsidRPr="00E53D01" w:rsidRDefault="00E53D01" w:rsidP="00E53D01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360" w:lineRule="auto"/>
                    <w:jc w:val="both"/>
                    <w:rPr>
                      <w:rFonts w:ascii="Verdana" w:eastAsia="MS Mincho" w:hAnsi="Verdana" w:cs="Times New Roman"/>
                      <w:sz w:val="16"/>
                      <w:szCs w:val="16"/>
                      <w:lang w:eastAsia="es-ES"/>
                    </w:rPr>
                  </w:pPr>
                  <w:r w:rsidRPr="00E53D01">
                    <w:rPr>
                      <w:rFonts w:ascii="Verdana" w:eastAsia="MS Mincho" w:hAnsi="Verdana" w:cs="Times New Roman"/>
                      <w:sz w:val="16"/>
                      <w:szCs w:val="16"/>
                      <w:lang w:val="es-ES_tradnl" w:eastAsia="es-ES"/>
                    </w:rPr>
                    <w:t xml:space="preserve">Reunir todos y cada uno de los restantes requisitos exigidos en las bases de la </w:t>
                  </w:r>
                  <w:r w:rsidRPr="00E53D01">
                    <w:rPr>
                      <w:rFonts w:ascii="Verdana" w:eastAsia="MS Mincho" w:hAnsi="Verdana" w:cs="Times New Roman"/>
                      <w:sz w:val="16"/>
                      <w:szCs w:val="16"/>
                      <w:lang w:val="es-ES_tradnl" w:eastAsia="es-ES"/>
                    </w:rPr>
                    <w:lastRenderedPageBreak/>
                    <w:t>convocatoria, referidos a la fecha de expiración del plazo de presentación de solicitudes.</w:t>
                  </w:r>
                </w:p>
                <w:p w:rsidR="00E53D01" w:rsidRPr="00E53D01" w:rsidRDefault="00E53D01" w:rsidP="00E53D01">
                  <w:pPr>
                    <w:widowControl/>
                    <w:autoSpaceDE/>
                    <w:autoSpaceDN/>
                    <w:spacing w:line="360" w:lineRule="auto"/>
                    <w:ind w:left="720"/>
                    <w:jc w:val="both"/>
                    <w:rPr>
                      <w:rFonts w:ascii="Verdana" w:eastAsia="Times New Roman" w:hAnsi="Verdana" w:cs="Times New Roman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53D01" w:rsidRPr="00E53D01" w:rsidTr="001C5ACA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53D01" w:rsidRPr="00E53D01" w:rsidRDefault="00E53D01" w:rsidP="00E53D01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rFonts w:ascii="Verdana" w:eastAsia="Times New Roman" w:hAnsi="Verdana"/>
                      <w:b/>
                      <w:sz w:val="16"/>
                      <w:szCs w:val="20"/>
                      <w:lang w:eastAsia="es-ES"/>
                    </w:rPr>
                  </w:pPr>
                  <w:r w:rsidRPr="00E53D01">
                    <w:rPr>
                      <w:rFonts w:ascii="Verdana" w:eastAsia="Times New Roman" w:hAnsi="Verdana"/>
                      <w:b/>
                      <w:sz w:val="16"/>
                      <w:szCs w:val="20"/>
                      <w:lang w:val="es-ES_tradnl" w:eastAsia="es-ES"/>
                    </w:rPr>
                    <w:lastRenderedPageBreak/>
                    <w:t>Títulos que declara poseer y relación de méritos alegados</w:t>
                  </w:r>
                  <w:r>
                    <w:rPr>
                      <w:rFonts w:ascii="Verdana" w:eastAsia="Times New Roman" w:hAnsi="Verdana"/>
                      <w:b/>
                      <w:sz w:val="16"/>
                      <w:szCs w:val="20"/>
                      <w:lang w:val="es-ES_tradnl" w:eastAsia="es-ES"/>
                    </w:rPr>
                    <w:t xml:space="preserve"> :</w:t>
                  </w:r>
                </w:p>
              </w:tc>
            </w:tr>
            <w:tr w:rsidR="00E53D01" w:rsidRPr="00E53D01" w:rsidTr="001C5ACA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53D01" w:rsidRPr="00E53D01" w:rsidRDefault="00E53D01" w:rsidP="00E53D01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rFonts w:ascii="Verdana" w:eastAsia="Times New Roman" w:hAnsi="Verdana"/>
                      <w:sz w:val="16"/>
                      <w:szCs w:val="20"/>
                      <w:lang w:eastAsia="es-ES"/>
                    </w:rPr>
                  </w:pPr>
                </w:p>
              </w:tc>
            </w:tr>
            <w:tr w:rsidR="00E53D01" w:rsidRPr="00E53D01" w:rsidTr="001C5ACA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53D01" w:rsidRPr="00E53D01" w:rsidRDefault="00E53D01" w:rsidP="00E53D01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rFonts w:ascii="Verdana" w:eastAsia="Times New Roman" w:hAnsi="Verdana"/>
                      <w:sz w:val="16"/>
                      <w:szCs w:val="20"/>
                      <w:lang w:eastAsia="es-ES"/>
                    </w:rPr>
                  </w:pPr>
                </w:p>
              </w:tc>
            </w:tr>
            <w:tr w:rsidR="00E53D01" w:rsidRPr="00E53D01" w:rsidTr="001C5ACA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53D01" w:rsidRPr="00E53D01" w:rsidRDefault="00E53D01" w:rsidP="00E53D01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rFonts w:ascii="Verdana" w:eastAsia="Times New Roman" w:hAnsi="Verdana"/>
                      <w:sz w:val="16"/>
                      <w:szCs w:val="20"/>
                      <w:lang w:eastAsia="es-ES"/>
                    </w:rPr>
                  </w:pPr>
                </w:p>
              </w:tc>
            </w:tr>
            <w:tr w:rsidR="00E53D01" w:rsidRPr="00E53D01" w:rsidTr="001C5ACA">
              <w:tblPrEx>
                <w:tblBorders>
                  <w:top w:val="single" w:sz="6" w:space="0" w:color="BFBFBF"/>
                  <w:left w:val="single" w:sz="6" w:space="0" w:color="BFBFBF"/>
                  <w:bottom w:val="single" w:sz="6" w:space="0" w:color="BFBFBF"/>
                  <w:right w:val="single" w:sz="6" w:space="0" w:color="BFBFBF"/>
                  <w:insideH w:val="single" w:sz="6" w:space="0" w:color="BFBFBF"/>
                  <w:insideV w:val="single" w:sz="6" w:space="0" w:color="BFBFBF"/>
                </w:tblBorders>
              </w:tblPrEx>
              <w:trPr>
                <w:gridBefore w:val="1"/>
                <w:gridAfter w:val="1"/>
                <w:wBefore w:w="106" w:type="dxa"/>
                <w:wAfter w:w="141" w:type="dxa"/>
                <w:trHeight w:val="450"/>
              </w:trPr>
              <w:tc>
                <w:tcPr>
                  <w:tcW w:w="8140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E53D01" w:rsidRPr="00E53D01" w:rsidRDefault="00E53D01" w:rsidP="00E53D01">
                  <w:pPr>
                    <w:widowControl/>
                    <w:autoSpaceDE/>
                    <w:autoSpaceDN/>
                    <w:spacing w:line="360" w:lineRule="auto"/>
                    <w:jc w:val="both"/>
                    <w:rPr>
                      <w:rFonts w:ascii="Verdana" w:eastAsia="Times New Roman" w:hAnsi="Verdana"/>
                      <w:sz w:val="16"/>
                      <w:szCs w:val="20"/>
                      <w:lang w:eastAsia="es-ES"/>
                    </w:rPr>
                  </w:pPr>
                </w:p>
              </w:tc>
            </w:tr>
          </w:tbl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iCs/>
                <w:sz w:val="16"/>
                <w:szCs w:val="16"/>
                <w:lang w:val="es-ES_tradnl" w:eastAsia="es-ES"/>
              </w:rPr>
              <w:t xml:space="preserve">Por todo lo cual, </w:t>
            </w:r>
            <w:r w:rsidRPr="00E53D01">
              <w:rPr>
                <w:rFonts w:ascii="Verdana" w:eastAsia="Times New Roman" w:hAnsi="Verdana" w:cs="Times New Roman"/>
                <w:b/>
                <w:iCs/>
                <w:sz w:val="16"/>
                <w:szCs w:val="16"/>
                <w:lang w:val="es-ES_tradnl" w:eastAsia="es-ES"/>
              </w:rPr>
              <w:t xml:space="preserve">SOLICITO </w:t>
            </w:r>
            <w:r w:rsidRPr="00E53D01">
              <w:rPr>
                <w:rFonts w:ascii="Verdana" w:eastAsia="Times New Roman" w:hAnsi="Verdana" w:cs="Times New Roman"/>
                <w:iCs/>
                <w:sz w:val="16"/>
                <w:szCs w:val="16"/>
                <w:lang w:val="es-ES_tradnl" w:eastAsia="es-ES"/>
              </w:rPr>
              <w:t xml:space="preserve">que, de conformidad con </w:t>
            </w:r>
            <w:r w:rsidRPr="00E53D01">
              <w:rPr>
                <w:rFonts w:ascii="Verdana" w:eastAsia="Times New Roman" w:hAnsi="Verdana" w:cs="Times New Roman"/>
                <w:sz w:val="16"/>
                <w:szCs w:val="16"/>
                <w:lang w:val="es-ES_tradnl" w:eastAsia="es-ES"/>
              </w:rPr>
              <w:t>l</w:t>
            </w:r>
            <w:r w:rsidRPr="00E53D01">
              <w:rPr>
                <w:rFonts w:ascii="Verdana" w:eastAsia="Times New Roman" w:hAnsi="Verdana" w:cs="Times New Roman"/>
                <w:bCs/>
                <w:iCs/>
                <w:sz w:val="16"/>
                <w:szCs w:val="16"/>
                <w:lang w:val="es-ES_tradnl" w:eastAsia="es-ES"/>
              </w:rPr>
              <w:t xml:space="preserve">os artículos 55 y siguientes del texto refundido de la Ley del Estatuto Básico del Empleado Público aprobado por el Real Decreto Legislativo 5/2015, de 30 de octubre, se admita esta solicitud </w:t>
            </w:r>
            <w:r w:rsidRPr="00E53D01">
              <w:rPr>
                <w:rFonts w:ascii="Verdana" w:eastAsia="Times New Roman" w:hAnsi="Verdana" w:cs="Times New Roman"/>
                <w:iCs/>
                <w:sz w:val="16"/>
                <w:szCs w:val="16"/>
                <w:lang w:val="es-ES_tradnl" w:eastAsia="es-ES"/>
              </w:rPr>
              <w:t>para el proceso de selección de personal referenciado.</w:t>
            </w:r>
          </w:p>
        </w:tc>
      </w:tr>
    </w:tbl>
    <w:p w:rsidR="00E53D01" w:rsidRPr="00E53D01" w:rsidRDefault="00E53D01" w:rsidP="00E53D01">
      <w:pPr>
        <w:autoSpaceDE/>
        <w:autoSpaceDN/>
        <w:jc w:val="both"/>
        <w:rPr>
          <w:rFonts w:ascii="Verdana" w:eastAsia="Times New Roman" w:hAnsi="Verdana" w:cs="Times New Roman"/>
          <w:sz w:val="20"/>
          <w:szCs w:val="14"/>
          <w:lang w:eastAsia="es-ES"/>
        </w:rPr>
      </w:pPr>
    </w:p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E53D01" w:rsidRPr="00E53D01" w:rsidTr="001C5ACA">
        <w:trPr>
          <w:trHeight w:val="241"/>
        </w:trPr>
        <w:tc>
          <w:tcPr>
            <w:tcW w:w="8505" w:type="dxa"/>
            <w:gridSpan w:val="2"/>
            <w:shd w:val="clear" w:color="auto" w:fill="F2F2F2"/>
            <w:vAlign w:val="center"/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/>
                <w:b/>
                <w:color w:val="333399"/>
                <w:sz w:val="20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/>
                <w:b/>
                <w:color w:val="333399"/>
                <w:sz w:val="20"/>
                <w:szCs w:val="20"/>
                <w:lang w:val="es-ES_tradnl" w:eastAsia="es-ES"/>
              </w:rPr>
              <w:t xml:space="preserve">Deber de informar sobre protección de datos </w:t>
            </w:r>
          </w:p>
        </w:tc>
      </w:tr>
      <w:tr w:rsidR="00E53D01" w:rsidRPr="00E53D01" w:rsidTr="001C5ACA">
        <w:trPr>
          <w:trHeight w:val="241"/>
        </w:trPr>
        <w:tc>
          <w:tcPr>
            <w:tcW w:w="8505" w:type="dxa"/>
            <w:gridSpan w:val="2"/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val="es-ES_tradnl" w:eastAsia="es-ES"/>
              </w:rPr>
              <w:instrText xml:space="preserve"> FORMCHECKBOX </w:instrText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</w:r>
            <w:r w:rsidRPr="00E53D01">
              <w:rPr>
                <w:rFonts w:ascii="Verdana" w:eastAsia="Times New Roman" w:hAnsi="Verdana" w:cs="Times New Roman"/>
                <w:sz w:val="36"/>
                <w:szCs w:val="24"/>
                <w:lang w:eastAsia="es-ES"/>
              </w:rPr>
              <w:fldChar w:fldCharType="end"/>
            </w:r>
            <w:r w:rsidRPr="00E53D01">
              <w:rPr>
                <w:rFonts w:ascii="Wingdings" w:eastAsia="Calibri" w:hAnsi="Wingdings" w:cs="Times New Roman"/>
                <w:sz w:val="16"/>
                <w:szCs w:val="20"/>
                <w:lang w:val="es-ES_tradnl" w:eastAsia="es-ES"/>
              </w:rPr>
              <w:sym w:font="Wingdings" w:char="F020"/>
            </w:r>
            <w:r w:rsidRPr="00E53D01">
              <w:rPr>
                <w:rFonts w:ascii="Verdana" w:eastAsia="Times New Roman" w:hAnsi="Verdana"/>
                <w:sz w:val="16"/>
                <w:szCs w:val="20"/>
                <w:lang w:val="es-ES_tradnl" w:eastAsia="es-ES"/>
              </w:rPr>
              <w:t>He sido informado de que este Ayuntamiento va a tratar y guardar los datos aportados en la instancia y en la documentación que le acompaña para la tramitación y gestión de expedientes administrativos.</w:t>
            </w:r>
            <w:r w:rsidRPr="00E53D01">
              <w:rPr>
                <w:rFonts w:ascii="Verdana" w:eastAsia="Times New Roman" w:hAnsi="Verdana"/>
                <w:i/>
                <w:sz w:val="16"/>
                <w:szCs w:val="20"/>
                <w:lang w:val="es-ES_tradnl" w:eastAsia="es-ES"/>
              </w:rPr>
              <w:t xml:space="preserve"> </w:t>
            </w:r>
          </w:p>
        </w:tc>
      </w:tr>
      <w:tr w:rsidR="00E53D01" w:rsidRPr="00E53D01" w:rsidTr="001C5ACA">
        <w:trPr>
          <w:trHeight w:val="241"/>
        </w:trPr>
        <w:tc>
          <w:tcPr>
            <w:tcW w:w="3261" w:type="dxa"/>
          </w:tcPr>
          <w:p w:rsidR="00E53D01" w:rsidRPr="00E53D01" w:rsidRDefault="00E53D01" w:rsidP="00E53D01">
            <w:pPr>
              <w:autoSpaceDE/>
              <w:autoSpaceDN/>
              <w:spacing w:line="360" w:lineRule="auto"/>
              <w:jc w:val="both"/>
              <w:rPr>
                <w:rFonts w:ascii="Verdana" w:eastAsia="Calibri" w:hAnsi="Verdana" w:cs="Times New Roman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Calibri" w:hAnsi="Verdana" w:cs="Times New Roman"/>
                <w:b/>
                <w:sz w:val="16"/>
                <w:szCs w:val="20"/>
                <w:lang w:val="es-ES_tradnl" w:eastAsia="es-ES"/>
              </w:rPr>
              <w:t>Responsable</w:t>
            </w:r>
          </w:p>
        </w:tc>
        <w:tc>
          <w:tcPr>
            <w:tcW w:w="5244" w:type="dxa"/>
          </w:tcPr>
          <w:p w:rsidR="00E53D01" w:rsidRPr="00E53D01" w:rsidRDefault="00E53D01" w:rsidP="00E53D01">
            <w:pPr>
              <w:autoSpaceDE/>
              <w:autoSpaceDN/>
              <w:spacing w:line="360" w:lineRule="auto"/>
              <w:jc w:val="both"/>
              <w:rPr>
                <w:rFonts w:ascii="Verdana" w:eastAsia="Calibri" w:hAnsi="Verdana" w:cs="Times New Roman"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 xml:space="preserve">Ayuntamiento de </w:t>
            </w:r>
            <w:r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>Albanchez</w:t>
            </w:r>
            <w:r w:rsidRPr="00E53D01"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>_</w:t>
            </w:r>
          </w:p>
        </w:tc>
      </w:tr>
      <w:tr w:rsidR="00E53D01" w:rsidRPr="00E53D01" w:rsidTr="001C5ACA">
        <w:trPr>
          <w:trHeight w:val="241"/>
        </w:trPr>
        <w:tc>
          <w:tcPr>
            <w:tcW w:w="3261" w:type="dxa"/>
          </w:tcPr>
          <w:p w:rsidR="00E53D01" w:rsidRPr="00E53D01" w:rsidRDefault="00E53D01" w:rsidP="00E53D01">
            <w:pPr>
              <w:autoSpaceDE/>
              <w:autoSpaceDN/>
              <w:spacing w:line="360" w:lineRule="auto"/>
              <w:jc w:val="both"/>
              <w:rPr>
                <w:rFonts w:ascii="Verdana" w:eastAsia="Calibri" w:hAnsi="Verdana" w:cs="Times New Roman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Calibri" w:hAnsi="Verdana" w:cs="Times New Roman"/>
                <w:b/>
                <w:sz w:val="16"/>
                <w:szCs w:val="20"/>
                <w:lang w:val="es-ES_tradnl" w:eastAsia="es-ES"/>
              </w:rPr>
              <w:t>Finalidad Principal</w:t>
            </w:r>
          </w:p>
        </w:tc>
        <w:tc>
          <w:tcPr>
            <w:tcW w:w="5244" w:type="dxa"/>
          </w:tcPr>
          <w:p w:rsidR="00E53D01" w:rsidRPr="00E53D01" w:rsidRDefault="00E53D01" w:rsidP="00E53D01">
            <w:pPr>
              <w:autoSpaceDE/>
              <w:autoSpaceDN/>
              <w:spacing w:line="360" w:lineRule="auto"/>
              <w:jc w:val="both"/>
              <w:rPr>
                <w:rFonts w:ascii="Verdana" w:eastAsia="Calibri" w:hAnsi="Verdana" w:cs="Times New Roman"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>Tramitación, gestión de expedientes administrativos y actuaciones administrativas derivadas de estos.</w:t>
            </w:r>
          </w:p>
        </w:tc>
      </w:tr>
      <w:tr w:rsidR="00E53D01" w:rsidRPr="00E53D01" w:rsidTr="001C5ACA">
        <w:trPr>
          <w:trHeight w:val="241"/>
        </w:trPr>
        <w:tc>
          <w:tcPr>
            <w:tcW w:w="3261" w:type="dxa"/>
          </w:tcPr>
          <w:p w:rsidR="00E53D01" w:rsidRPr="00E53D01" w:rsidRDefault="00E53D01" w:rsidP="00E53D01">
            <w:pPr>
              <w:autoSpaceDE/>
              <w:autoSpaceDN/>
              <w:spacing w:line="360" w:lineRule="auto"/>
              <w:jc w:val="both"/>
              <w:rPr>
                <w:rFonts w:ascii="Verdana" w:eastAsia="Calibri" w:hAnsi="Verdana" w:cs="Times New Roman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Calibri" w:hAnsi="Verdana" w:cs="Times New Roman"/>
                <w:b/>
                <w:sz w:val="16"/>
                <w:szCs w:val="20"/>
                <w:lang w:val="es-ES_tradnl" w:eastAsia="es-ES"/>
              </w:rPr>
              <w:t>Legitimación</w:t>
            </w:r>
            <w:r w:rsidRPr="00E53D01">
              <w:rPr>
                <w:rFonts w:ascii="Verdana" w:eastAsia="Times New Roman" w:hAnsi="Verdana" w:cs="Times New Roman"/>
                <w:b/>
                <w:i/>
                <w:color w:val="F49701"/>
                <w:sz w:val="16"/>
                <w:szCs w:val="16"/>
                <w:vertAlign w:val="superscript"/>
                <w:lang w:val="es-ES_tradnl" w:eastAsia="es-ES"/>
              </w:rPr>
              <w:t xml:space="preserve"> </w:t>
            </w:r>
          </w:p>
        </w:tc>
        <w:tc>
          <w:tcPr>
            <w:tcW w:w="5244" w:type="dxa"/>
          </w:tcPr>
          <w:p w:rsidR="00E53D01" w:rsidRPr="00E53D01" w:rsidRDefault="00E53D01" w:rsidP="00E53D01">
            <w:pPr>
              <w:autoSpaceDE/>
              <w:autoSpaceDN/>
              <w:spacing w:line="360" w:lineRule="auto"/>
              <w:jc w:val="both"/>
              <w:rPr>
                <w:rFonts w:ascii="Verdana" w:eastAsia="Calibri" w:hAnsi="Verdana" w:cs="Times New Roman"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 xml:space="preserve">Cumplimiento de una misión realizada en interés público o en el ejercicio de poderes públicos conferidos al responsable del tratamiento: </w:t>
            </w:r>
            <w:r w:rsidRPr="00E53D01">
              <w:rPr>
                <w:rFonts w:ascii="Verdana" w:eastAsia="Calibri" w:hAnsi="Verdana" w:cs="Times New Roman"/>
                <w:sz w:val="14"/>
                <w:szCs w:val="20"/>
                <w:lang w:val="es-ES_tradnl" w:eastAsia="es-ES"/>
              </w:rPr>
              <w:t>art. 55 del texto refundido de la Ley del Estatuto Básico del Empleado Público, aprobado por Real Decreto Legislativo 5/2015, de 30 de octubre</w:t>
            </w:r>
          </w:p>
        </w:tc>
      </w:tr>
      <w:tr w:rsidR="00E53D01" w:rsidRPr="00E53D01" w:rsidTr="001C5ACA">
        <w:trPr>
          <w:trHeight w:val="241"/>
        </w:trPr>
        <w:tc>
          <w:tcPr>
            <w:tcW w:w="3261" w:type="dxa"/>
          </w:tcPr>
          <w:p w:rsidR="00E53D01" w:rsidRPr="00E53D01" w:rsidRDefault="00E53D01" w:rsidP="00E53D01">
            <w:pPr>
              <w:autoSpaceDE/>
              <w:autoSpaceDN/>
              <w:spacing w:line="360" w:lineRule="auto"/>
              <w:jc w:val="both"/>
              <w:rPr>
                <w:rFonts w:ascii="Verdana" w:eastAsia="Calibri" w:hAnsi="Verdana" w:cs="Times New Roman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Calibri" w:hAnsi="Verdana" w:cs="Times New Roman"/>
                <w:b/>
                <w:sz w:val="16"/>
                <w:szCs w:val="20"/>
                <w:lang w:val="es-ES_tradnl" w:eastAsia="es-ES"/>
              </w:rPr>
              <w:t>Derechos</w:t>
            </w:r>
          </w:p>
        </w:tc>
        <w:tc>
          <w:tcPr>
            <w:tcW w:w="5244" w:type="dxa"/>
          </w:tcPr>
          <w:p w:rsidR="00E53D01" w:rsidRPr="00E53D01" w:rsidRDefault="00E53D01" w:rsidP="00E53D01">
            <w:pPr>
              <w:autoSpaceDE/>
              <w:autoSpaceDN/>
              <w:spacing w:line="360" w:lineRule="auto"/>
              <w:jc w:val="both"/>
              <w:rPr>
                <w:rFonts w:ascii="Verdana" w:eastAsia="Calibri" w:hAnsi="Verdana" w:cs="Times New Roman"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>Tiene derecho a acceder, rectificar y suprimir los datos, así como cualesquiera otros derechos que les correspondan, tal y como se explica en la información adicional</w:t>
            </w:r>
          </w:p>
        </w:tc>
      </w:tr>
      <w:tr w:rsidR="00E53D01" w:rsidRPr="00E53D01" w:rsidTr="001C5ACA">
        <w:trPr>
          <w:trHeight w:val="241"/>
        </w:trPr>
        <w:tc>
          <w:tcPr>
            <w:tcW w:w="3261" w:type="dxa"/>
          </w:tcPr>
          <w:p w:rsidR="00E53D01" w:rsidRPr="00E53D01" w:rsidRDefault="00E53D01" w:rsidP="00E53D01">
            <w:pPr>
              <w:autoSpaceDE/>
              <w:autoSpaceDN/>
              <w:spacing w:line="360" w:lineRule="auto"/>
              <w:jc w:val="both"/>
              <w:rPr>
                <w:rFonts w:ascii="Verdana" w:eastAsia="Calibri" w:hAnsi="Verdana" w:cs="Times New Roman"/>
                <w:b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Calibri" w:hAnsi="Verdana" w:cs="Times New Roman"/>
                <w:b/>
                <w:sz w:val="16"/>
                <w:szCs w:val="20"/>
                <w:lang w:val="es-ES_tradnl" w:eastAsia="es-ES"/>
              </w:rPr>
              <w:t>Información Adicional</w:t>
            </w:r>
          </w:p>
        </w:tc>
        <w:tc>
          <w:tcPr>
            <w:tcW w:w="5244" w:type="dxa"/>
          </w:tcPr>
          <w:p w:rsidR="00E53D01" w:rsidRPr="00E53D01" w:rsidRDefault="00E53D01" w:rsidP="00E53D01">
            <w:pPr>
              <w:autoSpaceDE/>
              <w:autoSpaceDN/>
              <w:spacing w:line="360" w:lineRule="auto"/>
              <w:jc w:val="both"/>
              <w:rPr>
                <w:rFonts w:ascii="Verdana" w:eastAsia="Calibri" w:hAnsi="Verdana" w:cs="Times New Roman"/>
                <w:sz w:val="16"/>
                <w:szCs w:val="20"/>
                <w:lang w:eastAsia="es-ES"/>
              </w:rPr>
            </w:pPr>
            <w:r w:rsidRPr="00E53D01"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 xml:space="preserve">Puede consultar la información adicional y detallada sobre protección de datos en la siguiente </w:t>
            </w:r>
            <w:proofErr w:type="spellStart"/>
            <w:r w:rsidRPr="00E53D01"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>url</w:t>
            </w:r>
            <w:proofErr w:type="spellEnd"/>
            <w:r w:rsidRPr="00E53D01"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 xml:space="preserve"> www.</w:t>
            </w:r>
            <w:r>
              <w:rPr>
                <w:rFonts w:ascii="Verdana" w:eastAsia="Calibri" w:hAnsi="Verdana" w:cs="Times New Roman"/>
                <w:sz w:val="16"/>
                <w:szCs w:val="20"/>
                <w:lang w:val="es-ES_tradnl" w:eastAsia="es-ES"/>
              </w:rPr>
              <w:t>albacnhez.es</w:t>
            </w:r>
          </w:p>
        </w:tc>
      </w:tr>
    </w:tbl>
    <w:p w:rsidR="00E53D01" w:rsidRPr="00E53D01" w:rsidRDefault="00E53D01" w:rsidP="00E53D01">
      <w:pPr>
        <w:autoSpaceDE/>
        <w:autoSpaceDN/>
        <w:jc w:val="both"/>
        <w:rPr>
          <w:rFonts w:ascii="Verdana" w:eastAsia="Times New Roman" w:hAnsi="Verdana" w:cs="Times New Roman"/>
          <w:sz w:val="14"/>
          <w:szCs w:val="14"/>
          <w:lang w:eastAsia="es-ES"/>
        </w:rPr>
      </w:pPr>
    </w:p>
    <w:p w:rsidR="00E53D01" w:rsidRPr="00E53D01" w:rsidRDefault="00E53D01" w:rsidP="00E53D01">
      <w:pPr>
        <w:autoSpaceDE/>
        <w:autoSpaceDN/>
        <w:jc w:val="both"/>
        <w:rPr>
          <w:rFonts w:ascii="Verdana" w:eastAsia="Times New Roman" w:hAnsi="Verdana" w:cs="Times New Roman"/>
          <w:sz w:val="14"/>
          <w:szCs w:val="14"/>
          <w:lang w:eastAsia="es-ES"/>
        </w:rPr>
      </w:pPr>
    </w:p>
    <w:p w:rsidR="00E53D01" w:rsidRPr="00E53D01" w:rsidRDefault="00E53D01" w:rsidP="00E53D01">
      <w:pPr>
        <w:widowControl/>
        <w:autoSpaceDE/>
        <w:autoSpaceDN/>
        <w:spacing w:line="360" w:lineRule="auto"/>
        <w:ind w:right="74"/>
        <w:jc w:val="both"/>
        <w:rPr>
          <w:rFonts w:ascii="Verdana" w:eastAsia="Times New Roman" w:hAnsi="Verdana" w:cs="Times New Roman"/>
          <w:sz w:val="20"/>
          <w:szCs w:val="14"/>
          <w:lang w:eastAsia="es-ES"/>
        </w:rPr>
      </w:pPr>
    </w:p>
    <w:p w:rsidR="00E53D01" w:rsidRDefault="00E53D01" w:rsidP="00E53D01">
      <w:pPr>
        <w:autoSpaceDE/>
        <w:autoSpaceDN/>
        <w:spacing w:line="360" w:lineRule="auto"/>
        <w:jc w:val="both"/>
        <w:rPr>
          <w:rFonts w:ascii="Verdana" w:eastAsia="Times New Roman" w:hAnsi="Verdana" w:cs="Times New Roman"/>
          <w:sz w:val="20"/>
          <w:szCs w:val="14"/>
          <w:lang w:eastAsia="es-ES"/>
        </w:rPr>
      </w:pPr>
    </w:p>
    <w:p w:rsidR="00E53D01" w:rsidRDefault="00E53D01" w:rsidP="00E53D01">
      <w:pPr>
        <w:autoSpaceDE/>
        <w:autoSpaceDN/>
        <w:spacing w:line="360" w:lineRule="auto"/>
        <w:jc w:val="both"/>
        <w:rPr>
          <w:rFonts w:ascii="Verdana" w:eastAsia="Times New Roman" w:hAnsi="Verdana" w:cs="Times New Roman"/>
          <w:sz w:val="20"/>
          <w:szCs w:val="14"/>
          <w:lang w:eastAsia="es-ES"/>
        </w:rPr>
      </w:pPr>
    </w:p>
    <w:p w:rsidR="00E53D01" w:rsidRDefault="00E53D01" w:rsidP="00E53D01">
      <w:pPr>
        <w:autoSpaceDE/>
        <w:autoSpaceDN/>
        <w:spacing w:line="360" w:lineRule="auto"/>
        <w:jc w:val="both"/>
        <w:rPr>
          <w:rFonts w:ascii="Verdana" w:eastAsia="Times New Roman" w:hAnsi="Verdana" w:cs="Times New Roman"/>
          <w:sz w:val="20"/>
          <w:szCs w:val="14"/>
          <w:lang w:eastAsia="es-ES"/>
        </w:rPr>
      </w:pPr>
    </w:p>
    <w:p w:rsidR="00E53D01" w:rsidRPr="00E53D01" w:rsidRDefault="00E53D01" w:rsidP="00E53D01">
      <w:pPr>
        <w:autoSpaceDE/>
        <w:autoSpaceDN/>
        <w:spacing w:line="360" w:lineRule="auto"/>
        <w:jc w:val="both"/>
        <w:rPr>
          <w:rFonts w:ascii="Verdana" w:eastAsia="Times New Roman" w:hAnsi="Verdana" w:cs="Times New Roman"/>
          <w:sz w:val="20"/>
          <w:szCs w:val="14"/>
          <w:lang w:eastAsia="es-ES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E53D01" w:rsidRPr="00E53D01" w:rsidTr="001C5ACA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rPr>
                <w:rFonts w:ascii="Verdana" w:eastAsia="Times New Roman" w:hAnsi="Verdana"/>
                <w:b/>
                <w:sz w:val="20"/>
                <w:szCs w:val="20"/>
                <w:lang w:eastAsia="es-ES"/>
              </w:rPr>
            </w:pPr>
            <w:r w:rsidRPr="00E53D01">
              <w:rPr>
                <w:rFonts w:ascii="Verdana" w:eastAsia="MS Mincho" w:hAnsi="Verdana"/>
                <w:b/>
                <w:color w:val="333399"/>
                <w:sz w:val="20"/>
                <w:szCs w:val="20"/>
                <w:lang w:val="es-ES_tradnl" w:eastAsia="es-ES"/>
              </w:rPr>
              <w:lastRenderedPageBreak/>
              <w:t>Fecha y firma</w:t>
            </w:r>
          </w:p>
        </w:tc>
      </w:tr>
      <w:tr w:rsidR="00E53D01" w:rsidRPr="00E53D01" w:rsidTr="001C5ACA">
        <w:trPr>
          <w:trHeight w:val="798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iCs/>
                <w:sz w:val="16"/>
                <w:szCs w:val="16"/>
                <w:lang w:val="es-ES_tradnl" w:eastAsia="es-ES"/>
              </w:rPr>
              <w:t>Declaro bajo mi responsabilidad que los datos facilitados son ciertos.</w:t>
            </w: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iCs/>
                <w:sz w:val="16"/>
                <w:szCs w:val="16"/>
                <w:lang w:val="es-ES_tradnl" w:eastAsia="es-ES"/>
              </w:rPr>
              <w:t xml:space="preserve">En ___________________________, a __________ de __________ </w:t>
            </w:r>
            <w:proofErr w:type="spellStart"/>
            <w:r w:rsidRPr="00E53D01">
              <w:rPr>
                <w:rFonts w:ascii="Verdana" w:eastAsia="Times New Roman" w:hAnsi="Verdana" w:cs="Times New Roman"/>
                <w:iCs/>
                <w:sz w:val="16"/>
                <w:szCs w:val="16"/>
                <w:lang w:val="es-ES_tradnl" w:eastAsia="es-ES"/>
              </w:rPr>
              <w:t>de</w:t>
            </w:r>
            <w:proofErr w:type="spellEnd"/>
            <w:r w:rsidRPr="00E53D01">
              <w:rPr>
                <w:rFonts w:ascii="Verdana" w:eastAsia="Times New Roman" w:hAnsi="Verdana" w:cs="Times New Roman"/>
                <w:iCs/>
                <w:sz w:val="16"/>
                <w:szCs w:val="16"/>
                <w:lang w:val="es-ES_tradnl" w:eastAsia="es-ES"/>
              </w:rPr>
              <w:t xml:space="preserve"> 20__.</w:t>
            </w: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center"/>
              <w:rPr>
                <w:rFonts w:ascii="Verdana" w:eastAsia="MS Mincho" w:hAnsi="Verdana" w:cs="Times New Roman"/>
                <w:iCs/>
                <w:sz w:val="16"/>
                <w:szCs w:val="16"/>
                <w:lang w:eastAsia="es-ES"/>
              </w:rPr>
            </w:pPr>
            <w:r w:rsidRPr="00E53D01">
              <w:rPr>
                <w:rFonts w:ascii="Verdana" w:eastAsia="MS Mincho" w:hAnsi="Verdana" w:cs="Times New Roman"/>
                <w:iCs/>
                <w:sz w:val="16"/>
                <w:szCs w:val="16"/>
                <w:lang w:val="es-ES_tradnl" w:eastAsia="es-ES"/>
              </w:rPr>
              <w:t>La persona solicitante o su representación legal,</w:t>
            </w: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  <w:r w:rsidRPr="00E53D01">
              <w:rPr>
                <w:rFonts w:ascii="Verdana" w:eastAsia="Times New Roman" w:hAnsi="Verdana" w:cs="Times New Roman"/>
                <w:iCs/>
                <w:sz w:val="16"/>
                <w:szCs w:val="16"/>
                <w:lang w:val="es-ES_tradnl" w:eastAsia="es-ES"/>
              </w:rPr>
              <w:t>Fdo.: _________________</w:t>
            </w: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es-ES"/>
              </w:rPr>
            </w:pPr>
          </w:p>
          <w:p w:rsidR="00E53D01" w:rsidRPr="00E53D01" w:rsidRDefault="00E53D01" w:rsidP="00E53D01">
            <w:pPr>
              <w:widowControl/>
              <w:autoSpaceDE/>
              <w:autoSpaceDN/>
              <w:spacing w:line="360" w:lineRule="auto"/>
              <w:ind w:right="74"/>
              <w:jc w:val="center"/>
              <w:rPr>
                <w:rFonts w:ascii="Verdana" w:eastAsia="Times New Roman" w:hAnsi="Verdana"/>
                <w:sz w:val="16"/>
                <w:szCs w:val="16"/>
                <w:lang w:eastAsia="es-ES"/>
              </w:rPr>
            </w:pPr>
          </w:p>
        </w:tc>
      </w:tr>
    </w:tbl>
    <w:p w:rsidR="00E53D01" w:rsidRDefault="00E53D01" w:rsidP="005A7226">
      <w:pPr>
        <w:widowControl/>
        <w:autoSpaceDE/>
        <w:autoSpaceDN/>
        <w:jc w:val="both"/>
        <w:rPr>
          <w:rFonts w:eastAsia="Times New Roman"/>
          <w:b/>
          <w:u w:val="single"/>
          <w:lang w:eastAsia="ar-SA"/>
        </w:rPr>
      </w:pPr>
    </w:p>
    <w:p w:rsidR="00E53D01" w:rsidRDefault="00E53D01" w:rsidP="005A7226">
      <w:pPr>
        <w:widowControl/>
        <w:autoSpaceDE/>
        <w:autoSpaceDN/>
        <w:jc w:val="both"/>
        <w:rPr>
          <w:rFonts w:eastAsia="Times New Roman"/>
          <w:b/>
          <w:u w:val="single"/>
          <w:lang w:eastAsia="ar-SA"/>
        </w:rPr>
      </w:pPr>
    </w:p>
    <w:p w:rsidR="00007314" w:rsidRPr="0075026C" w:rsidRDefault="00007314">
      <w:pPr>
        <w:pStyle w:val="Textoindependiente"/>
        <w:ind w:left="262"/>
        <w:rPr>
          <w:i w:val="0"/>
        </w:rPr>
      </w:pPr>
    </w:p>
    <w:sectPr w:rsidR="00007314" w:rsidRPr="0075026C">
      <w:headerReference w:type="default" r:id="rId9"/>
      <w:footerReference w:type="default" r:id="rId10"/>
      <w:pgSz w:w="12240" w:h="15840"/>
      <w:pgMar w:top="2960" w:right="1440" w:bottom="1160" w:left="1440" w:header="1384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DC" w:rsidRDefault="00BF65DC">
      <w:r>
        <w:separator/>
      </w:r>
    </w:p>
  </w:endnote>
  <w:endnote w:type="continuationSeparator" w:id="0">
    <w:p w:rsidR="00BF65DC" w:rsidRDefault="00BF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DC" w:rsidRDefault="00BF65DC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78549C0E" wp14:editId="60F3ABF6">
              <wp:simplePos x="0" y="0"/>
              <wp:positionH relativeFrom="page">
                <wp:posOffset>6591045</wp:posOffset>
              </wp:positionH>
              <wp:positionV relativeFrom="page">
                <wp:posOffset>9298997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5DC" w:rsidRDefault="00BF65D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737A5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9pt;margin-top:732.2pt;width:12pt;height:13.0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" filled="f" stroked="f">
              <v:path arrowok="t"/>
              <v:textbox inset="0,0,0,0">
                <w:txbxContent>
                  <w:p w:rsidR="00BF65DC" w:rsidRDefault="00BF65D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C737A5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DC" w:rsidRDefault="00BF65DC">
      <w:r>
        <w:separator/>
      </w:r>
    </w:p>
  </w:footnote>
  <w:footnote w:type="continuationSeparator" w:id="0">
    <w:p w:rsidR="00BF65DC" w:rsidRDefault="00BF6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DC" w:rsidRDefault="00BF65DC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eastAsia="es-ES"/>
      </w:rPr>
      <w:drawing>
        <wp:anchor distT="0" distB="0" distL="0" distR="0" simplePos="0" relativeHeight="251634688" behindDoc="1" locked="0" layoutInCell="1" allowOverlap="1" wp14:anchorId="43E7CAF2" wp14:editId="2E618C44">
          <wp:simplePos x="0" y="0"/>
          <wp:positionH relativeFrom="page">
            <wp:posOffset>744219</wp:posOffset>
          </wp:positionH>
          <wp:positionV relativeFrom="page">
            <wp:posOffset>878839</wp:posOffset>
          </wp:positionV>
          <wp:extent cx="476249" cy="847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249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F4EEB2F" wp14:editId="41A16C26">
              <wp:simplePos x="0" y="0"/>
              <wp:positionH relativeFrom="page">
                <wp:posOffset>728344</wp:posOffset>
              </wp:positionH>
              <wp:positionV relativeFrom="page">
                <wp:posOffset>1882139</wp:posOffset>
              </wp:positionV>
              <wp:extent cx="63093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93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9360">
                            <a:moveTo>
                              <a:pt x="0" y="0"/>
                            </a:moveTo>
                            <a:lnTo>
                              <a:pt x="6309359" y="0"/>
                            </a:lnTo>
                          </a:path>
                        </a:pathLst>
                      </a:custGeom>
                      <a:ln w="93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0153EEB2" id="Graphic 2" o:spid="_x0000_s1026" style="position:absolute;margin-left:57.35pt;margin-top:148.2pt;width:496.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" path="m,l6309359,e" filled="f" strokeweight=".26mm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68BED43B" wp14:editId="7BE0C0E2">
              <wp:simplePos x="0" y="0"/>
              <wp:positionH relativeFrom="page">
                <wp:posOffset>1264666</wp:posOffset>
              </wp:positionH>
              <wp:positionV relativeFrom="page">
                <wp:posOffset>1182623</wp:posOffset>
              </wp:positionV>
              <wp:extent cx="2586990" cy="548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6990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5DC" w:rsidRDefault="00BF65DC">
                          <w:pPr>
                            <w:spacing w:before="12" w:line="207" w:lineRule="exact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ALBANCHEZ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(ALMERIA)</w:t>
                          </w:r>
                        </w:p>
                        <w:p w:rsidR="00BF65DC" w:rsidRDefault="00BF65DC">
                          <w:pPr>
                            <w:spacing w:line="207" w:lineRule="exact"/>
                            <w:ind w:left="25" w:right="233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Plaza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España,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nº1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C.P.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8"/>
                            </w:rPr>
                            <w:t>04857</w:t>
                          </w:r>
                        </w:p>
                        <w:p w:rsidR="00BF65DC" w:rsidRDefault="00BF65DC">
                          <w:pPr>
                            <w:spacing w:before="2"/>
                            <w:ind w:left="1193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C.I.F.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P0400400H</w:t>
                          </w:r>
                        </w:p>
                        <w:p w:rsidR="00BF65DC" w:rsidRDefault="00BF65DC">
                          <w:pPr>
                            <w:spacing w:before="2"/>
                            <w:ind w:right="233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Tlfns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950-122001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950-122101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950-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124005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0EBD0A4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9.6pt;margin-top:93.1pt;width:203.7pt;height:43.2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" filled="f" stroked="f">
              <v:path arrowok="t"/>
              <v:textbox inset="0,0,0,0">
                <w:txbxContent>
                  <w:p w:rsidR="00BF65DC" w:rsidRDefault="00BF65DC">
                    <w:pPr>
                      <w:spacing w:before="12" w:line="207" w:lineRule="exact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ALBANCHEZ</w:t>
                    </w:r>
                    <w:r>
                      <w:rPr>
                        <w:rFonts w:asci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>(ALMERIA)</w:t>
                    </w:r>
                  </w:p>
                  <w:p w:rsidR="00BF65DC" w:rsidRDefault="00BF65DC">
                    <w:pPr>
                      <w:spacing w:line="207" w:lineRule="exact"/>
                      <w:ind w:left="25" w:right="233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Plaza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España,</w:t>
                    </w:r>
                    <w:r>
                      <w:rPr>
                        <w:rFonts w:ascii="Times New Roman" w:hAnsi="Times New Roman"/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nº1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C.P.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8"/>
                      </w:rPr>
                      <w:t>04857</w:t>
                    </w:r>
                  </w:p>
                  <w:p w:rsidR="00BF65DC" w:rsidRDefault="00BF65DC">
                    <w:pPr>
                      <w:spacing w:before="2"/>
                      <w:ind w:left="1193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C.I.F.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>P0400400H</w:t>
                    </w:r>
                  </w:p>
                  <w:p w:rsidR="00BF65DC" w:rsidRDefault="00BF65DC">
                    <w:pPr>
                      <w:spacing w:before="2"/>
                      <w:ind w:right="233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Tlfns.</w:t>
                    </w:r>
                    <w:r>
                      <w:rPr>
                        <w:rFonts w:asci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950-122001</w:t>
                    </w:r>
                    <w:r>
                      <w:rPr>
                        <w:rFonts w:asci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950-122101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950-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>124005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DC0"/>
    <w:multiLevelType w:val="hybridMultilevel"/>
    <w:tmpl w:val="5248FD2E"/>
    <w:lvl w:ilvl="0" w:tplc="77461334">
      <w:start w:val="1"/>
      <w:numFmt w:val="lowerLetter"/>
      <w:lvlText w:val="%1)"/>
      <w:lvlJc w:val="left"/>
      <w:pPr>
        <w:ind w:left="3813" w:hanging="269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1" w:tplc="08E2001C">
      <w:start w:val="1"/>
      <w:numFmt w:val="decimal"/>
      <w:lvlText w:val="%2)"/>
      <w:lvlJc w:val="left"/>
      <w:pPr>
        <w:ind w:left="3813" w:hanging="32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2" w:tplc="9EB639B8">
      <w:numFmt w:val="bullet"/>
      <w:lvlText w:val="•"/>
      <w:lvlJc w:val="left"/>
      <w:pPr>
        <w:ind w:left="5631" w:hanging="320"/>
      </w:pPr>
      <w:rPr>
        <w:rFonts w:hint="default"/>
        <w:lang w:val="es-ES" w:eastAsia="en-US" w:bidi="ar-SA"/>
      </w:rPr>
    </w:lvl>
    <w:lvl w:ilvl="3" w:tplc="93BC3EA6">
      <w:numFmt w:val="bullet"/>
      <w:lvlText w:val="•"/>
      <w:lvlJc w:val="left"/>
      <w:pPr>
        <w:ind w:left="6541" w:hanging="320"/>
      </w:pPr>
      <w:rPr>
        <w:rFonts w:hint="default"/>
        <w:lang w:val="es-ES" w:eastAsia="en-US" w:bidi="ar-SA"/>
      </w:rPr>
    </w:lvl>
    <w:lvl w:ilvl="4" w:tplc="C68A3FBA">
      <w:numFmt w:val="bullet"/>
      <w:lvlText w:val="•"/>
      <w:lvlJc w:val="left"/>
      <w:pPr>
        <w:ind w:left="7451" w:hanging="320"/>
      </w:pPr>
      <w:rPr>
        <w:rFonts w:hint="default"/>
        <w:lang w:val="es-ES" w:eastAsia="en-US" w:bidi="ar-SA"/>
      </w:rPr>
    </w:lvl>
    <w:lvl w:ilvl="5" w:tplc="44025132">
      <w:numFmt w:val="bullet"/>
      <w:lvlText w:val="•"/>
      <w:lvlJc w:val="left"/>
      <w:pPr>
        <w:ind w:left="8361" w:hanging="320"/>
      </w:pPr>
      <w:rPr>
        <w:rFonts w:hint="default"/>
        <w:lang w:val="es-ES" w:eastAsia="en-US" w:bidi="ar-SA"/>
      </w:rPr>
    </w:lvl>
    <w:lvl w:ilvl="6" w:tplc="77522992">
      <w:numFmt w:val="bullet"/>
      <w:lvlText w:val="•"/>
      <w:lvlJc w:val="left"/>
      <w:pPr>
        <w:ind w:left="9271" w:hanging="320"/>
      </w:pPr>
      <w:rPr>
        <w:rFonts w:hint="default"/>
        <w:lang w:val="es-ES" w:eastAsia="en-US" w:bidi="ar-SA"/>
      </w:rPr>
    </w:lvl>
    <w:lvl w:ilvl="7" w:tplc="41EC6032">
      <w:numFmt w:val="bullet"/>
      <w:lvlText w:val="•"/>
      <w:lvlJc w:val="left"/>
      <w:pPr>
        <w:ind w:left="10181" w:hanging="320"/>
      </w:pPr>
      <w:rPr>
        <w:rFonts w:hint="default"/>
        <w:lang w:val="es-ES" w:eastAsia="en-US" w:bidi="ar-SA"/>
      </w:rPr>
    </w:lvl>
    <w:lvl w:ilvl="8" w:tplc="FA764360">
      <w:numFmt w:val="bullet"/>
      <w:lvlText w:val="•"/>
      <w:lvlJc w:val="left"/>
      <w:pPr>
        <w:ind w:left="11091" w:hanging="320"/>
      </w:pPr>
      <w:rPr>
        <w:rFonts w:hint="default"/>
        <w:lang w:val="es-ES" w:eastAsia="en-US" w:bidi="ar-SA"/>
      </w:rPr>
    </w:lvl>
  </w:abstractNum>
  <w:abstractNum w:abstractNumId="1">
    <w:nsid w:val="14E97612"/>
    <w:multiLevelType w:val="hybridMultilevel"/>
    <w:tmpl w:val="B810F0B0"/>
    <w:lvl w:ilvl="0" w:tplc="55028C2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A6882B7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CCC446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6DD61B1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88FA409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F38AADA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D7929A6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2F442A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6242FE4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>
    <w:nsid w:val="4AA13B95"/>
    <w:multiLevelType w:val="hybridMultilevel"/>
    <w:tmpl w:val="1790467E"/>
    <w:lvl w:ilvl="0" w:tplc="4C442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486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2D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0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A0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43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C4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C6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B23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E7164"/>
    <w:multiLevelType w:val="hybridMultilevel"/>
    <w:tmpl w:val="C8D2C544"/>
    <w:lvl w:ilvl="0" w:tplc="72D4B35A">
      <w:numFmt w:val="bullet"/>
      <w:lvlText w:val="-"/>
      <w:lvlJc w:val="left"/>
      <w:pPr>
        <w:ind w:left="262" w:hanging="732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1" w:tplc="F1C4945A">
      <w:numFmt w:val="bullet"/>
      <w:lvlText w:val="•"/>
      <w:lvlJc w:val="left"/>
      <w:pPr>
        <w:ind w:left="1170" w:hanging="732"/>
      </w:pPr>
      <w:rPr>
        <w:rFonts w:hint="default"/>
        <w:lang w:val="es-ES" w:eastAsia="en-US" w:bidi="ar-SA"/>
      </w:rPr>
    </w:lvl>
    <w:lvl w:ilvl="2" w:tplc="BB368902">
      <w:numFmt w:val="bullet"/>
      <w:lvlText w:val="•"/>
      <w:lvlJc w:val="left"/>
      <w:pPr>
        <w:ind w:left="2080" w:hanging="732"/>
      </w:pPr>
      <w:rPr>
        <w:rFonts w:hint="default"/>
        <w:lang w:val="es-ES" w:eastAsia="en-US" w:bidi="ar-SA"/>
      </w:rPr>
    </w:lvl>
    <w:lvl w:ilvl="3" w:tplc="89783D0A">
      <w:numFmt w:val="bullet"/>
      <w:lvlText w:val="•"/>
      <w:lvlJc w:val="left"/>
      <w:pPr>
        <w:ind w:left="2990" w:hanging="732"/>
      </w:pPr>
      <w:rPr>
        <w:rFonts w:hint="default"/>
        <w:lang w:val="es-ES" w:eastAsia="en-US" w:bidi="ar-SA"/>
      </w:rPr>
    </w:lvl>
    <w:lvl w:ilvl="4" w:tplc="029EDC4E">
      <w:numFmt w:val="bullet"/>
      <w:lvlText w:val="•"/>
      <w:lvlJc w:val="left"/>
      <w:pPr>
        <w:ind w:left="3900" w:hanging="732"/>
      </w:pPr>
      <w:rPr>
        <w:rFonts w:hint="default"/>
        <w:lang w:val="es-ES" w:eastAsia="en-US" w:bidi="ar-SA"/>
      </w:rPr>
    </w:lvl>
    <w:lvl w:ilvl="5" w:tplc="551EE462">
      <w:numFmt w:val="bullet"/>
      <w:lvlText w:val="•"/>
      <w:lvlJc w:val="left"/>
      <w:pPr>
        <w:ind w:left="4810" w:hanging="732"/>
      </w:pPr>
      <w:rPr>
        <w:rFonts w:hint="default"/>
        <w:lang w:val="es-ES" w:eastAsia="en-US" w:bidi="ar-SA"/>
      </w:rPr>
    </w:lvl>
    <w:lvl w:ilvl="6" w:tplc="0062EE48">
      <w:numFmt w:val="bullet"/>
      <w:lvlText w:val="•"/>
      <w:lvlJc w:val="left"/>
      <w:pPr>
        <w:ind w:left="5720" w:hanging="732"/>
      </w:pPr>
      <w:rPr>
        <w:rFonts w:hint="default"/>
        <w:lang w:val="es-ES" w:eastAsia="en-US" w:bidi="ar-SA"/>
      </w:rPr>
    </w:lvl>
    <w:lvl w:ilvl="7" w:tplc="C0588A0E">
      <w:numFmt w:val="bullet"/>
      <w:lvlText w:val="•"/>
      <w:lvlJc w:val="left"/>
      <w:pPr>
        <w:ind w:left="6630" w:hanging="732"/>
      </w:pPr>
      <w:rPr>
        <w:rFonts w:hint="default"/>
        <w:lang w:val="es-ES" w:eastAsia="en-US" w:bidi="ar-SA"/>
      </w:rPr>
    </w:lvl>
    <w:lvl w:ilvl="8" w:tplc="B8A05276">
      <w:numFmt w:val="bullet"/>
      <w:lvlText w:val="•"/>
      <w:lvlJc w:val="left"/>
      <w:pPr>
        <w:ind w:left="7540" w:hanging="732"/>
      </w:pPr>
      <w:rPr>
        <w:rFonts w:hint="default"/>
        <w:lang w:val="es-ES" w:eastAsia="en-US" w:bidi="ar-SA"/>
      </w:rPr>
    </w:lvl>
  </w:abstractNum>
  <w:abstractNum w:abstractNumId="4">
    <w:nsid w:val="73E01DAD"/>
    <w:multiLevelType w:val="hybridMultilevel"/>
    <w:tmpl w:val="417CA45C"/>
    <w:lvl w:ilvl="0" w:tplc="FCB8BE76">
      <w:start w:val="1"/>
      <w:numFmt w:val="upperLetter"/>
      <w:lvlText w:val="%1)"/>
      <w:lvlJc w:val="left"/>
      <w:pPr>
        <w:ind w:left="1049" w:hanging="293"/>
        <w:jc w:val="right"/>
      </w:pPr>
      <w:rPr>
        <w:rFonts w:ascii="Arial" w:eastAsia="Arial" w:hAnsi="Arial" w:cs="Arial" w:hint="default"/>
        <w:b/>
        <w:bCs/>
        <w:i/>
        <w:iCs/>
        <w:spacing w:val="-2"/>
        <w:w w:val="92"/>
        <w:sz w:val="22"/>
        <w:szCs w:val="22"/>
        <w:u w:val="double" w:color="000000"/>
        <w:lang w:val="es-ES" w:eastAsia="en-US" w:bidi="ar-SA"/>
      </w:rPr>
    </w:lvl>
    <w:lvl w:ilvl="1" w:tplc="47F84652">
      <w:numFmt w:val="bullet"/>
      <w:lvlText w:val="•"/>
      <w:lvlJc w:val="left"/>
      <w:pPr>
        <w:ind w:left="1872" w:hanging="293"/>
      </w:pPr>
      <w:rPr>
        <w:rFonts w:hint="default"/>
        <w:lang w:val="es-ES" w:eastAsia="en-US" w:bidi="ar-SA"/>
      </w:rPr>
    </w:lvl>
    <w:lvl w:ilvl="2" w:tplc="27C4D5CA">
      <w:numFmt w:val="bullet"/>
      <w:lvlText w:val="•"/>
      <w:lvlJc w:val="left"/>
      <w:pPr>
        <w:ind w:left="2704" w:hanging="293"/>
      </w:pPr>
      <w:rPr>
        <w:rFonts w:hint="default"/>
        <w:lang w:val="es-ES" w:eastAsia="en-US" w:bidi="ar-SA"/>
      </w:rPr>
    </w:lvl>
    <w:lvl w:ilvl="3" w:tplc="5F6046A6">
      <w:numFmt w:val="bullet"/>
      <w:lvlText w:val="•"/>
      <w:lvlJc w:val="left"/>
      <w:pPr>
        <w:ind w:left="3536" w:hanging="293"/>
      </w:pPr>
      <w:rPr>
        <w:rFonts w:hint="default"/>
        <w:lang w:val="es-ES" w:eastAsia="en-US" w:bidi="ar-SA"/>
      </w:rPr>
    </w:lvl>
    <w:lvl w:ilvl="4" w:tplc="C3E6C1E0">
      <w:numFmt w:val="bullet"/>
      <w:lvlText w:val="•"/>
      <w:lvlJc w:val="left"/>
      <w:pPr>
        <w:ind w:left="4368" w:hanging="293"/>
      </w:pPr>
      <w:rPr>
        <w:rFonts w:hint="default"/>
        <w:lang w:val="es-ES" w:eastAsia="en-US" w:bidi="ar-SA"/>
      </w:rPr>
    </w:lvl>
    <w:lvl w:ilvl="5" w:tplc="66A400C2">
      <w:numFmt w:val="bullet"/>
      <w:lvlText w:val="•"/>
      <w:lvlJc w:val="left"/>
      <w:pPr>
        <w:ind w:left="5200" w:hanging="293"/>
      </w:pPr>
      <w:rPr>
        <w:rFonts w:hint="default"/>
        <w:lang w:val="es-ES" w:eastAsia="en-US" w:bidi="ar-SA"/>
      </w:rPr>
    </w:lvl>
    <w:lvl w:ilvl="6" w:tplc="5C348AC0">
      <w:numFmt w:val="bullet"/>
      <w:lvlText w:val="•"/>
      <w:lvlJc w:val="left"/>
      <w:pPr>
        <w:ind w:left="6032" w:hanging="293"/>
      </w:pPr>
      <w:rPr>
        <w:rFonts w:hint="default"/>
        <w:lang w:val="es-ES" w:eastAsia="en-US" w:bidi="ar-SA"/>
      </w:rPr>
    </w:lvl>
    <w:lvl w:ilvl="7" w:tplc="86CE2236">
      <w:numFmt w:val="bullet"/>
      <w:lvlText w:val="•"/>
      <w:lvlJc w:val="left"/>
      <w:pPr>
        <w:ind w:left="6864" w:hanging="293"/>
      </w:pPr>
      <w:rPr>
        <w:rFonts w:hint="default"/>
        <w:lang w:val="es-ES" w:eastAsia="en-US" w:bidi="ar-SA"/>
      </w:rPr>
    </w:lvl>
    <w:lvl w:ilvl="8" w:tplc="C088CDC8">
      <w:numFmt w:val="bullet"/>
      <w:lvlText w:val="•"/>
      <w:lvlJc w:val="left"/>
      <w:pPr>
        <w:ind w:left="7696" w:hanging="29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07314"/>
    <w:rsid w:val="00007314"/>
    <w:rsid w:val="000A728E"/>
    <w:rsid w:val="001967D8"/>
    <w:rsid w:val="001A6FAB"/>
    <w:rsid w:val="001E4AC8"/>
    <w:rsid w:val="002A1B49"/>
    <w:rsid w:val="002C1249"/>
    <w:rsid w:val="003B02F3"/>
    <w:rsid w:val="003F07E8"/>
    <w:rsid w:val="004122B5"/>
    <w:rsid w:val="00451FDA"/>
    <w:rsid w:val="00454132"/>
    <w:rsid w:val="00460EEB"/>
    <w:rsid w:val="004B1B31"/>
    <w:rsid w:val="005A7226"/>
    <w:rsid w:val="00633F62"/>
    <w:rsid w:val="006A5FEE"/>
    <w:rsid w:val="006B0CC2"/>
    <w:rsid w:val="00722CD4"/>
    <w:rsid w:val="00730093"/>
    <w:rsid w:val="0075026C"/>
    <w:rsid w:val="007C753B"/>
    <w:rsid w:val="007E5057"/>
    <w:rsid w:val="00892EE8"/>
    <w:rsid w:val="00910D25"/>
    <w:rsid w:val="009111CB"/>
    <w:rsid w:val="00B96EE6"/>
    <w:rsid w:val="00BF65DC"/>
    <w:rsid w:val="00C468A4"/>
    <w:rsid w:val="00C737A5"/>
    <w:rsid w:val="00CE0584"/>
    <w:rsid w:val="00D34F4D"/>
    <w:rsid w:val="00DB4B0B"/>
    <w:rsid w:val="00DC2B1C"/>
    <w:rsid w:val="00E26415"/>
    <w:rsid w:val="00E53D01"/>
    <w:rsid w:val="00F414EE"/>
    <w:rsid w:val="00F41C32"/>
    <w:rsid w:val="00F7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"/>
    <w:qFormat/>
    <w:pPr>
      <w:ind w:left="3147" w:hanging="2617"/>
    </w:pPr>
    <w:rPr>
      <w:rFonts w:ascii="Verdana" w:eastAsia="Verdana" w:hAnsi="Verdana" w:cs="Verdana"/>
      <w:b/>
      <w:bCs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notaalpie">
    <w:name w:val="footnote reference"/>
    <w:qFormat/>
    <w:rsid w:val="00BF65DC"/>
    <w:rPr>
      <w:vertAlign w:val="superscript"/>
    </w:rPr>
  </w:style>
  <w:style w:type="paragraph" w:styleId="Textonotapie">
    <w:name w:val="footnote text"/>
    <w:basedOn w:val="Normal"/>
    <w:link w:val="TextonotapieCar"/>
    <w:qFormat/>
    <w:rsid w:val="00BF65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rsid w:val="00BF65DC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customStyle="1" w:styleId="Normal0">
    <w:name w:val="Normal_0"/>
    <w:qFormat/>
    <w:rsid w:val="00E53D0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"/>
    <w:qFormat/>
    <w:pPr>
      <w:ind w:left="3147" w:hanging="2617"/>
    </w:pPr>
    <w:rPr>
      <w:rFonts w:ascii="Verdana" w:eastAsia="Verdana" w:hAnsi="Verdana" w:cs="Verdana"/>
      <w:b/>
      <w:bCs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notaalpie">
    <w:name w:val="footnote reference"/>
    <w:qFormat/>
    <w:rsid w:val="00BF65DC"/>
    <w:rPr>
      <w:vertAlign w:val="superscript"/>
    </w:rPr>
  </w:style>
  <w:style w:type="paragraph" w:styleId="Textonotapie">
    <w:name w:val="footnote text"/>
    <w:basedOn w:val="Normal"/>
    <w:link w:val="TextonotapieCar"/>
    <w:qFormat/>
    <w:rsid w:val="00BF65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rsid w:val="00BF65DC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customStyle="1" w:styleId="Normal0">
    <w:name w:val="Normal_0"/>
    <w:qFormat/>
    <w:rsid w:val="00E53D0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EFAE-15A2-48D2-BB28-387A3222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Dª MARIA CRUZ LOPEZ MARTIN, SECRETARIA-INTERVENTORA DEL EXCMO</vt:lpstr>
    </vt:vector>
  </TitlesOfParts>
  <Company>HP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Dª MARIA CRUZ LOPEZ MARTIN, SECRETARIA-INTERVENTORA DEL EXCMO</dc:title>
  <dc:creator>.</dc:creator>
  <cp:lastModifiedBy>alicia muñoz fernandez</cp:lastModifiedBy>
  <cp:revision>31</cp:revision>
  <cp:lastPrinted>2026-05-19T11:27:00Z</cp:lastPrinted>
  <dcterms:created xsi:type="dcterms:W3CDTF">2025-03-25T09:51:00Z</dcterms:created>
  <dcterms:modified xsi:type="dcterms:W3CDTF">2026-05-21T09:13:00Z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2010</vt:lpwstr>
  </property>
</Properties>
</file>